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504A3" w14:textId="77777777" w:rsidR="007912BB" w:rsidRDefault="007912BB" w:rsidP="007912BB">
      <w:pPr>
        <w:pStyle w:val="NormalnyWeb"/>
      </w:pPr>
      <w:r>
        <w:rPr>
          <w:rStyle w:val="Pogrubienie"/>
        </w:rPr>
        <w:t>Skąd pomysł na Interdyscyplinarną Szkołę Letnią?</w:t>
      </w:r>
      <w:r>
        <w:br/>
        <w:t>Idea szkoły letniej związana jest z prowadzonymi od kilku lat, przez Wydział Teologiczny US, interdyscyplinarnymi badaniami nad misją chrystianizacyjną św. bpa Ottona z Bambergu. W 2024 roku będziemy obchodzić jej 900. rocznicę. Działania misyjne tego niemieckiego biskupa miały bardzo duży wpływ na religijny i kulturowy kształt terenów dzisiejszego Pomorza Zachodniego.</w:t>
      </w:r>
    </w:p>
    <w:p w14:paraId="2A0FA600" w14:textId="77777777" w:rsidR="007912BB" w:rsidRDefault="007912BB" w:rsidP="007912BB">
      <w:pPr>
        <w:pStyle w:val="NormalnyWeb"/>
      </w:pPr>
      <w:r>
        <w:rPr>
          <w:rStyle w:val="Pogrubienie"/>
        </w:rPr>
        <w:t>Do kogo jest skierowany pomysł Szkoły Letniej?</w:t>
      </w:r>
      <w:r>
        <w:br/>
        <w:t>Szkoła letnia jest skierowana do studentów, doktorantów i młodych naukowców (doktorów do 7 lat po obronie rozprawy doktorskiej) realizujących swoje badania w zakresie nauk teologicznych, humanistycznych i społecznych.</w:t>
      </w:r>
    </w:p>
    <w:p w14:paraId="35601E19" w14:textId="77777777" w:rsidR="007912BB" w:rsidRDefault="007912BB" w:rsidP="007912BB">
      <w:pPr>
        <w:pStyle w:val="NormalnyWeb"/>
      </w:pPr>
      <w:r>
        <w:rPr>
          <w:rStyle w:val="Pogrubienie"/>
        </w:rPr>
        <w:t>Co oznacza tytuł Szkoły Letniej: Pomiędzy centrum a peryferiami?</w:t>
      </w:r>
      <w:r>
        <w:br/>
        <w:t xml:space="preserve">Jako motyw przewodni szkoły letniej został wybrany temat „centrum-peryferie”. Rozumiemy to jako próbę połączenia różnych perspektyw badawczych: zarówno wielkich narracji, jak i </w:t>
      </w:r>
      <w:proofErr w:type="spellStart"/>
      <w:r>
        <w:t>mikrohistorii</w:t>
      </w:r>
      <w:proofErr w:type="spellEnd"/>
      <w:r>
        <w:t>; zarówno perspektyw dziejowych, jak i analizy procesów. Chrzest Pomorza przez św. Ottona z Bambergu zdaje się być tutaj doskonałym punktem wyjścia. Wydarzenie, które nie determinowało całej historii odegrało jednocześnie niezwykłą rolę dla regionu. Wydarzenie umiejscowione na osi czasu, lecz rozciągnięte w procesie do dziś. Kultura, a właściwie kultury, przeplatające się ze sobą na Pomorzu zarówno dawnym, jak i współczesnym. Idee i tradycje religijne, które spotykały się ze sobą i współistnieją oraz wzajemnie oddziaływają na siebie.</w:t>
      </w:r>
      <w:r>
        <w:br/>
      </w:r>
      <w:r>
        <w:rPr>
          <w:rStyle w:val="Pogrubienie"/>
        </w:rPr>
        <w:t xml:space="preserve">Celem, który stawiamy sobie, jest próba przeniesienia punktu ciężkości z perspektywy </w:t>
      </w:r>
      <w:proofErr w:type="spellStart"/>
      <w:r>
        <w:rPr>
          <w:rStyle w:val="Pogrubienie"/>
        </w:rPr>
        <w:t>metanarracji</w:t>
      </w:r>
      <w:proofErr w:type="spellEnd"/>
      <w:r>
        <w:rPr>
          <w:rStyle w:val="Pogrubienie"/>
        </w:rPr>
        <w:t xml:space="preserve"> różnych dyscyplin na </w:t>
      </w:r>
      <w:proofErr w:type="spellStart"/>
      <w:r>
        <w:rPr>
          <w:rStyle w:val="Pogrubienie"/>
        </w:rPr>
        <w:t>mikropoziomy</w:t>
      </w:r>
      <w:proofErr w:type="spellEnd"/>
      <w:r>
        <w:rPr>
          <w:rStyle w:val="Pogrubienie"/>
        </w:rPr>
        <w:t>, gdzie metody i narzędzia różnych dyscyplin mogą spotkać się i być wykorzystywane przez siebie nawzajem.</w:t>
      </w:r>
    </w:p>
    <w:p w14:paraId="436F8597" w14:textId="77777777" w:rsidR="007912BB" w:rsidRDefault="007912BB" w:rsidP="007912BB">
      <w:pPr>
        <w:pStyle w:val="NormalnyWeb"/>
      </w:pPr>
      <w:r>
        <w:t xml:space="preserve">Wspomniana misja św. Ottona oraz region Pomorza Zachodniego stają się niejako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do badań nad relacjami centrum – peryferie. Pretekstem staje się Pomorze Zachodnie, które można badać od wewnątrz jako centrum regionu i od zewnątrz jako przestrzeń pogranicza.</w:t>
      </w:r>
    </w:p>
    <w:p w14:paraId="2864C9E6" w14:textId="77777777" w:rsidR="007912BB" w:rsidRDefault="007912BB" w:rsidP="007912BB">
      <w:pPr>
        <w:pStyle w:val="NormalnyWeb"/>
      </w:pPr>
      <w:r>
        <w:rPr>
          <w:rStyle w:val="Pogrubienie"/>
        </w:rPr>
        <w:t>Jakie tematy badań są proponowane dla uczestników Szkoły Letniej?</w:t>
      </w:r>
      <w:r>
        <w:br/>
        <w:t>Proponowane tematyczne punkty ciężkości:</w:t>
      </w:r>
      <w:r>
        <w:br/>
        <w:t>• chrystianizacja jako proces historyczny/społeczny/religijny;</w:t>
      </w:r>
      <w:r>
        <w:br/>
        <w:t>• lokalne kultury religijne a Kościół Powszechny;</w:t>
      </w:r>
      <w:r>
        <w:br/>
        <w:t>• dekolonizacja badań nad chrześcijaństwem;</w:t>
      </w:r>
      <w:r>
        <w:br/>
        <w:t>• tło kulturowe/historyczne/religijne misji chrystianizacyjnej św. Ottona z Bambergu;</w:t>
      </w:r>
      <w:r>
        <w:br/>
        <w:t xml:space="preserve">• wielokulturowość i </w:t>
      </w:r>
      <w:proofErr w:type="spellStart"/>
      <w:r>
        <w:t>wieloreligijność</w:t>
      </w:r>
      <w:proofErr w:type="spellEnd"/>
      <w:r>
        <w:t xml:space="preserve"> współczesnego Pomorza Zachodniego.</w:t>
      </w:r>
    </w:p>
    <w:p w14:paraId="3DA24071" w14:textId="77777777" w:rsidR="007912BB" w:rsidRDefault="007912BB" w:rsidP="007912BB">
      <w:pPr>
        <w:pStyle w:val="NormalnyWeb"/>
      </w:pPr>
      <w:r>
        <w:t>Kandydaci do szkoły letniej nie muszą jednak koncentrować swoich badań tylko na obszarze Pomorza Zachodniego. Do takich zagadnień należą m. in.:</w:t>
      </w:r>
      <w:r>
        <w:br/>
        <w:t>• Kościół na peryferiach, a Kościół Powszechny;</w:t>
      </w:r>
      <w:r>
        <w:br/>
        <w:t>• nowa ewangelizacja w centrum/ na peryferiach;</w:t>
      </w:r>
      <w:r>
        <w:br/>
        <w:t>• samoświadomość regionalna w centrum a na peryferiach.</w:t>
      </w:r>
    </w:p>
    <w:p w14:paraId="148EF842" w14:textId="77777777" w:rsidR="007912BB" w:rsidRDefault="007912BB" w:rsidP="007912BB">
      <w:pPr>
        <w:pStyle w:val="NormalnyWeb"/>
      </w:pPr>
      <w:r>
        <w:t>Warto pamiętać, że są to tylko propozycje organizatorów. Kandydaci do Szkoły Letniej mogą zaproponować swoje zagadnienia badań, które wchodzą w tematykę szkoły.</w:t>
      </w:r>
    </w:p>
    <w:p w14:paraId="4BD6C136" w14:textId="77777777" w:rsidR="007912BB" w:rsidRDefault="007912BB" w:rsidP="007912BB">
      <w:pPr>
        <w:pStyle w:val="NormalnyWeb"/>
      </w:pPr>
      <w:r>
        <w:rPr>
          <w:rStyle w:val="Pogrubienie"/>
        </w:rPr>
        <w:t>Co zrobić, aby zgłosić się na Szkołę Letnią?</w:t>
      </w:r>
      <w:r>
        <w:br/>
        <w:t xml:space="preserve">W pierwszej kolejności należy wypełnić formularz zgłoszenia, który dostępny jest w zakładce </w:t>
      </w:r>
      <w:hyperlink r:id="rId4" w:history="1">
        <w:r>
          <w:rPr>
            <w:rStyle w:val="Hipercze"/>
          </w:rPr>
          <w:t>REKRUTACJA</w:t>
        </w:r>
      </w:hyperlink>
      <w:r>
        <w:br/>
      </w:r>
      <w:r>
        <w:lastRenderedPageBreak/>
        <w:t>Po wysłaniu zgłoszenia każdy kandydat otrzyma wiadomość od organizatorów zawierający instrukcję przygotowania projektu badawczego.</w:t>
      </w:r>
    </w:p>
    <w:p w14:paraId="08BF082A" w14:textId="77777777" w:rsidR="007912BB" w:rsidRDefault="007912BB" w:rsidP="007912BB">
      <w:pPr>
        <w:pStyle w:val="NormalnyWeb"/>
      </w:pPr>
      <w:r>
        <w:rPr>
          <w:rStyle w:val="Pogrubienie"/>
        </w:rPr>
        <w:t>Do kiedy trwa rekrutacja?</w:t>
      </w:r>
      <w:r>
        <w:br/>
        <w:t xml:space="preserve">Rekrutacja trwa do </w:t>
      </w:r>
      <w:r>
        <w:rPr>
          <w:rStyle w:val="Pogrubienie"/>
        </w:rPr>
        <w:t>16 kwietnia 2024 roku.</w:t>
      </w:r>
      <w:r>
        <w:br/>
        <w:t>Wyniki rekrutacji zostaną podane w maju 2024 roku.</w:t>
      </w:r>
    </w:p>
    <w:p w14:paraId="23A8FB0B" w14:textId="77777777" w:rsidR="007912BB" w:rsidRDefault="007912BB" w:rsidP="007912BB">
      <w:pPr>
        <w:pStyle w:val="NormalnyWeb"/>
      </w:pPr>
      <w:r>
        <w:rPr>
          <w:rStyle w:val="Pogrubienie"/>
        </w:rPr>
        <w:t>Ile kosztuje udział w Szkole Letniej?</w:t>
      </w:r>
      <w:r>
        <w:br/>
        <w:t xml:space="preserve">Udział w Szkole Letniej jest </w:t>
      </w:r>
      <w:r>
        <w:rPr>
          <w:rStyle w:val="Pogrubienie"/>
        </w:rPr>
        <w:t>bezpłatny</w:t>
      </w:r>
      <w:r>
        <w:t xml:space="preserve"> (dot. zakwaterowania, wyżywienia, transportu w czasie trwania szkoły, transferu na trasie Szczecin-Kulice-Szczecin, ubezpieczenia).</w:t>
      </w:r>
    </w:p>
    <w:p w14:paraId="3BA47B95" w14:textId="77777777" w:rsidR="007912BB" w:rsidRDefault="007912BB"/>
    <w:sectPr w:rsidR="00791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BB"/>
    <w:rsid w:val="0079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2A994"/>
  <w15:chartTrackingRefBased/>
  <w15:docId w15:val="{EA05B0F8-1898-4921-9414-672F4280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1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912B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912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2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o.usz.edu.pl/szkola-letnia-rekrutacj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Czernecka</dc:creator>
  <cp:keywords/>
  <dc:description/>
  <cp:lastModifiedBy>Aleksandra Czernecka</cp:lastModifiedBy>
  <cp:revision>1</cp:revision>
  <dcterms:created xsi:type="dcterms:W3CDTF">2025-07-29T07:24:00Z</dcterms:created>
  <dcterms:modified xsi:type="dcterms:W3CDTF">2025-07-29T07:25:00Z</dcterms:modified>
</cp:coreProperties>
</file>