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B7" w:rsidRDefault="00C37BB7" w:rsidP="00C37BB7">
      <w:pPr>
        <w:jc w:val="right"/>
        <w:rPr>
          <w:rFonts w:cs="Arial"/>
          <w:sz w:val="18"/>
          <w:szCs w:val="18"/>
        </w:rPr>
      </w:pPr>
    </w:p>
    <w:p w:rsidR="00C37BB7" w:rsidRPr="00EC36E8" w:rsidRDefault="00C37BB7" w:rsidP="00414BB8">
      <w:pPr>
        <w:jc w:val="right"/>
        <w:outlineLvl w:val="0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Formularz nr </w:t>
      </w:r>
      <w:r>
        <w:rPr>
          <w:rFonts w:cs="Arial"/>
          <w:sz w:val="18"/>
          <w:szCs w:val="18"/>
        </w:rPr>
        <w:t>9</w:t>
      </w:r>
    </w:p>
    <w:p w:rsidR="00C37BB7" w:rsidRDefault="00C37BB7" w:rsidP="00C37BB7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załącznika do uchwały wewnętrznego systemu zapewniania jakości kształcenia</w:t>
      </w:r>
    </w:p>
    <w:p w:rsidR="00C37BB7" w:rsidRPr="00EC36E8" w:rsidRDefault="00C37BB7" w:rsidP="00C37BB7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C37BB7" w:rsidRPr="00EC36E8" w:rsidRDefault="00C37BB7" w:rsidP="00C37BB7"/>
    <w:p w:rsidR="00C37BB7" w:rsidRPr="00EC36E8" w:rsidRDefault="00C37BB7" w:rsidP="00414BB8">
      <w:pPr>
        <w:jc w:val="center"/>
        <w:outlineLvl w:val="0"/>
        <w:rPr>
          <w:rFonts w:cs="Arial"/>
          <w:b/>
          <w:bCs/>
          <w:color w:val="000000"/>
          <w:sz w:val="28"/>
          <w:szCs w:val="28"/>
        </w:rPr>
      </w:pPr>
      <w:r w:rsidRPr="00EC36E8">
        <w:rPr>
          <w:rFonts w:cs="Arial"/>
          <w:b/>
          <w:bCs/>
          <w:color w:val="000000"/>
          <w:sz w:val="28"/>
          <w:szCs w:val="28"/>
        </w:rPr>
        <w:t>PR</w:t>
      </w:r>
      <w:r>
        <w:rPr>
          <w:rFonts w:cs="Arial"/>
          <w:b/>
          <w:bCs/>
          <w:color w:val="000000"/>
          <w:sz w:val="28"/>
          <w:szCs w:val="28"/>
        </w:rPr>
        <w:t>OTOKÓŁ ANALIZY PRACY DYPLOMOWEJ</w:t>
      </w:r>
    </w:p>
    <w:p w:rsidR="00C37BB7" w:rsidRPr="00EC36E8" w:rsidRDefault="00C37BB7" w:rsidP="00C37B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3119"/>
        <w:gridCol w:w="7088"/>
      </w:tblGrid>
      <w:tr w:rsidR="00C37BB7" w:rsidRPr="00EC36E8" w:rsidTr="00D577D4">
        <w:trPr>
          <w:cantSplit/>
          <w:jc w:val="center"/>
        </w:trPr>
        <w:tc>
          <w:tcPr>
            <w:tcW w:w="3119" w:type="dxa"/>
            <w:vAlign w:val="center"/>
          </w:tcPr>
          <w:p w:rsidR="00C37BB7" w:rsidRPr="00226381" w:rsidRDefault="00C37BB7" w:rsidP="00D577D4">
            <w:pPr>
              <w:rPr>
                <w:rFonts w:cs="Arial"/>
                <w:b/>
                <w:color w:val="000000"/>
              </w:rPr>
            </w:pPr>
            <w:r w:rsidRPr="00226381">
              <w:rPr>
                <w:rFonts w:cs="Arial"/>
                <w:b/>
                <w:color w:val="000000"/>
              </w:rPr>
              <w:t>Autor pracy</w:t>
            </w:r>
          </w:p>
        </w:tc>
        <w:tc>
          <w:tcPr>
            <w:tcW w:w="7088" w:type="dxa"/>
            <w:vAlign w:val="center"/>
          </w:tcPr>
          <w:p w:rsidR="00C37BB7" w:rsidRPr="00EC36E8" w:rsidRDefault="00C37BB7" w:rsidP="00D577D4">
            <w:pPr>
              <w:rPr>
                <w:rFonts w:cs="Arial"/>
                <w:color w:val="000000"/>
              </w:rPr>
            </w:pPr>
          </w:p>
        </w:tc>
      </w:tr>
      <w:tr w:rsidR="00C37BB7" w:rsidRPr="00EC36E8" w:rsidTr="00D577D4">
        <w:trPr>
          <w:cantSplit/>
          <w:jc w:val="center"/>
        </w:trPr>
        <w:tc>
          <w:tcPr>
            <w:tcW w:w="3119" w:type="dxa"/>
            <w:vAlign w:val="center"/>
          </w:tcPr>
          <w:p w:rsidR="00C37BB7" w:rsidRPr="00226381" w:rsidRDefault="00C37BB7" w:rsidP="00D577D4">
            <w:pPr>
              <w:rPr>
                <w:rFonts w:cs="Arial"/>
                <w:b/>
                <w:color w:val="000000"/>
              </w:rPr>
            </w:pPr>
            <w:r w:rsidRPr="00226381">
              <w:rPr>
                <w:rFonts w:cs="Arial"/>
                <w:b/>
                <w:color w:val="000000"/>
              </w:rPr>
              <w:t>Nr albumu</w:t>
            </w:r>
          </w:p>
        </w:tc>
        <w:tc>
          <w:tcPr>
            <w:tcW w:w="7088" w:type="dxa"/>
            <w:vAlign w:val="center"/>
          </w:tcPr>
          <w:p w:rsidR="00C37BB7" w:rsidRPr="00EC36E8" w:rsidRDefault="00C37BB7" w:rsidP="00D577D4">
            <w:pPr>
              <w:rPr>
                <w:rFonts w:cs="Arial"/>
                <w:color w:val="000000"/>
              </w:rPr>
            </w:pPr>
          </w:p>
        </w:tc>
      </w:tr>
      <w:tr w:rsidR="00C37BB7" w:rsidRPr="00EC36E8" w:rsidTr="00D577D4">
        <w:trPr>
          <w:cantSplit/>
          <w:jc w:val="center"/>
        </w:trPr>
        <w:tc>
          <w:tcPr>
            <w:tcW w:w="3119" w:type="dxa"/>
            <w:vAlign w:val="center"/>
          </w:tcPr>
          <w:p w:rsidR="00C37BB7" w:rsidRPr="00226381" w:rsidRDefault="00C37BB7" w:rsidP="00D577D4">
            <w:pPr>
              <w:rPr>
                <w:rFonts w:cs="Arial"/>
                <w:b/>
                <w:color w:val="000000"/>
              </w:rPr>
            </w:pPr>
            <w:r w:rsidRPr="00226381">
              <w:rPr>
                <w:rFonts w:cs="Arial"/>
                <w:b/>
                <w:color w:val="000000"/>
              </w:rPr>
              <w:t>Kierunek i poziom studiów</w:t>
            </w:r>
          </w:p>
        </w:tc>
        <w:tc>
          <w:tcPr>
            <w:tcW w:w="7088" w:type="dxa"/>
            <w:vAlign w:val="center"/>
          </w:tcPr>
          <w:p w:rsidR="00C37BB7" w:rsidRPr="00EC36E8" w:rsidRDefault="00C37BB7" w:rsidP="00D577D4">
            <w:pPr>
              <w:rPr>
                <w:rFonts w:cs="Arial"/>
                <w:color w:val="000000"/>
              </w:rPr>
            </w:pPr>
          </w:p>
        </w:tc>
      </w:tr>
      <w:tr w:rsidR="00C37BB7" w:rsidRPr="00EC36E8" w:rsidTr="00D577D4">
        <w:trPr>
          <w:cantSplit/>
          <w:trHeight w:val="482"/>
          <w:jc w:val="center"/>
        </w:trPr>
        <w:tc>
          <w:tcPr>
            <w:tcW w:w="3119" w:type="dxa"/>
            <w:vAlign w:val="center"/>
          </w:tcPr>
          <w:p w:rsidR="00C37BB7" w:rsidRPr="00226381" w:rsidRDefault="00C37BB7" w:rsidP="00D577D4">
            <w:pPr>
              <w:rPr>
                <w:rFonts w:cs="Arial"/>
                <w:b/>
                <w:color w:val="000000"/>
              </w:rPr>
            </w:pPr>
            <w:r w:rsidRPr="00226381">
              <w:rPr>
                <w:rFonts w:cs="Arial"/>
                <w:b/>
                <w:color w:val="000000"/>
              </w:rPr>
              <w:t>Temat pracy</w:t>
            </w:r>
          </w:p>
        </w:tc>
        <w:tc>
          <w:tcPr>
            <w:tcW w:w="7088" w:type="dxa"/>
            <w:vAlign w:val="center"/>
          </w:tcPr>
          <w:p w:rsidR="00C37BB7" w:rsidRPr="00EC36E8" w:rsidRDefault="00C37BB7" w:rsidP="00D577D4">
            <w:pPr>
              <w:rPr>
                <w:rFonts w:cs="Arial"/>
                <w:color w:val="000000"/>
              </w:rPr>
            </w:pPr>
          </w:p>
        </w:tc>
      </w:tr>
      <w:tr w:rsidR="00C37BB7" w:rsidRPr="00EC36E8" w:rsidTr="00D577D4">
        <w:trPr>
          <w:cantSplit/>
          <w:jc w:val="center"/>
        </w:trPr>
        <w:tc>
          <w:tcPr>
            <w:tcW w:w="3119" w:type="dxa"/>
            <w:vAlign w:val="center"/>
          </w:tcPr>
          <w:p w:rsidR="00C37BB7" w:rsidRPr="00226381" w:rsidRDefault="00C37BB7" w:rsidP="00D577D4">
            <w:pPr>
              <w:rPr>
                <w:rFonts w:cs="Arial"/>
                <w:b/>
                <w:color w:val="000000"/>
              </w:rPr>
            </w:pPr>
            <w:r w:rsidRPr="00226381">
              <w:rPr>
                <w:rFonts w:cs="Arial"/>
                <w:b/>
                <w:color w:val="000000"/>
              </w:rPr>
              <w:t>Promotor</w:t>
            </w:r>
          </w:p>
        </w:tc>
        <w:tc>
          <w:tcPr>
            <w:tcW w:w="7088" w:type="dxa"/>
            <w:vAlign w:val="center"/>
          </w:tcPr>
          <w:p w:rsidR="00C37BB7" w:rsidRPr="00EC36E8" w:rsidRDefault="00C37BB7" w:rsidP="00D577D4">
            <w:pPr>
              <w:rPr>
                <w:rFonts w:cs="Arial"/>
                <w:color w:val="000000"/>
              </w:rPr>
            </w:pPr>
          </w:p>
        </w:tc>
      </w:tr>
      <w:tr w:rsidR="00C37BB7" w:rsidRPr="00EC36E8" w:rsidTr="00D577D4">
        <w:trPr>
          <w:cantSplit/>
          <w:jc w:val="center"/>
        </w:trPr>
        <w:tc>
          <w:tcPr>
            <w:tcW w:w="3119" w:type="dxa"/>
            <w:vAlign w:val="center"/>
          </w:tcPr>
          <w:p w:rsidR="00C37BB7" w:rsidRPr="00226381" w:rsidRDefault="00C37BB7" w:rsidP="00D577D4">
            <w:pPr>
              <w:rPr>
                <w:rFonts w:cs="Arial"/>
                <w:b/>
                <w:color w:val="000000"/>
              </w:rPr>
            </w:pPr>
            <w:r w:rsidRPr="00226381">
              <w:rPr>
                <w:rFonts w:cs="Arial"/>
                <w:b/>
                <w:color w:val="000000"/>
              </w:rPr>
              <w:t>Ocena promotora</w:t>
            </w:r>
          </w:p>
        </w:tc>
        <w:tc>
          <w:tcPr>
            <w:tcW w:w="7088" w:type="dxa"/>
            <w:vAlign w:val="center"/>
          </w:tcPr>
          <w:p w:rsidR="00C37BB7" w:rsidRPr="00EC36E8" w:rsidRDefault="00C37BB7" w:rsidP="00D577D4">
            <w:pPr>
              <w:rPr>
                <w:rFonts w:cs="Arial"/>
                <w:color w:val="000000"/>
              </w:rPr>
            </w:pPr>
          </w:p>
        </w:tc>
      </w:tr>
      <w:tr w:rsidR="00C37BB7" w:rsidRPr="00EC36E8" w:rsidTr="00D577D4">
        <w:trPr>
          <w:cantSplit/>
          <w:jc w:val="center"/>
        </w:trPr>
        <w:tc>
          <w:tcPr>
            <w:tcW w:w="3119" w:type="dxa"/>
            <w:vAlign w:val="center"/>
          </w:tcPr>
          <w:p w:rsidR="00C37BB7" w:rsidRPr="00226381" w:rsidRDefault="00C37BB7" w:rsidP="00D577D4">
            <w:pPr>
              <w:rPr>
                <w:rFonts w:cs="Arial"/>
                <w:b/>
                <w:color w:val="000000"/>
              </w:rPr>
            </w:pPr>
            <w:r w:rsidRPr="00226381">
              <w:rPr>
                <w:rFonts w:cs="Arial"/>
                <w:b/>
                <w:color w:val="000000"/>
              </w:rPr>
              <w:t>Recenzent</w:t>
            </w:r>
          </w:p>
        </w:tc>
        <w:tc>
          <w:tcPr>
            <w:tcW w:w="7088" w:type="dxa"/>
            <w:vAlign w:val="center"/>
          </w:tcPr>
          <w:p w:rsidR="00C37BB7" w:rsidRPr="00EC36E8" w:rsidRDefault="00C37BB7" w:rsidP="00D577D4">
            <w:pPr>
              <w:rPr>
                <w:rFonts w:cs="Arial"/>
                <w:color w:val="000000"/>
              </w:rPr>
            </w:pPr>
          </w:p>
        </w:tc>
      </w:tr>
      <w:tr w:rsidR="00C37BB7" w:rsidRPr="00EC36E8" w:rsidTr="00D577D4">
        <w:trPr>
          <w:cantSplit/>
          <w:jc w:val="center"/>
        </w:trPr>
        <w:tc>
          <w:tcPr>
            <w:tcW w:w="3119" w:type="dxa"/>
            <w:vAlign w:val="center"/>
          </w:tcPr>
          <w:p w:rsidR="00C37BB7" w:rsidRPr="00226381" w:rsidRDefault="00C37BB7" w:rsidP="00D577D4">
            <w:pPr>
              <w:rPr>
                <w:rFonts w:cs="Arial"/>
                <w:b/>
                <w:color w:val="000000"/>
              </w:rPr>
            </w:pPr>
            <w:r w:rsidRPr="00226381">
              <w:rPr>
                <w:rFonts w:cs="Arial"/>
                <w:b/>
                <w:color w:val="000000"/>
              </w:rPr>
              <w:t>Ocena recenzenta</w:t>
            </w:r>
          </w:p>
        </w:tc>
        <w:tc>
          <w:tcPr>
            <w:tcW w:w="7088" w:type="dxa"/>
            <w:vAlign w:val="center"/>
          </w:tcPr>
          <w:p w:rsidR="00C37BB7" w:rsidRPr="00EC36E8" w:rsidRDefault="00C37BB7" w:rsidP="00D577D4">
            <w:pPr>
              <w:rPr>
                <w:rFonts w:cs="Arial"/>
                <w:color w:val="000000"/>
              </w:rPr>
            </w:pPr>
          </w:p>
        </w:tc>
      </w:tr>
      <w:tr w:rsidR="00C37BB7" w:rsidRPr="00EC36E8" w:rsidTr="00D577D4">
        <w:trPr>
          <w:cantSplit/>
          <w:jc w:val="center"/>
        </w:trPr>
        <w:tc>
          <w:tcPr>
            <w:tcW w:w="3119" w:type="dxa"/>
            <w:vAlign w:val="center"/>
          </w:tcPr>
          <w:p w:rsidR="00C37BB7" w:rsidRPr="00226381" w:rsidRDefault="00C37BB7" w:rsidP="00D577D4">
            <w:pPr>
              <w:rPr>
                <w:rFonts w:cs="Arial"/>
                <w:b/>
                <w:color w:val="000000"/>
              </w:rPr>
            </w:pPr>
            <w:r w:rsidRPr="00226381">
              <w:rPr>
                <w:rFonts w:cs="Arial"/>
                <w:b/>
                <w:color w:val="000000"/>
              </w:rPr>
              <w:t>Osoba analizująca</w:t>
            </w:r>
          </w:p>
        </w:tc>
        <w:tc>
          <w:tcPr>
            <w:tcW w:w="7088" w:type="dxa"/>
            <w:vAlign w:val="center"/>
          </w:tcPr>
          <w:p w:rsidR="00C37BB7" w:rsidRPr="00EC36E8" w:rsidRDefault="00C37BB7" w:rsidP="00D577D4">
            <w:pPr>
              <w:rPr>
                <w:rFonts w:cs="Arial"/>
                <w:color w:val="000000"/>
              </w:rPr>
            </w:pPr>
          </w:p>
        </w:tc>
      </w:tr>
      <w:tr w:rsidR="00C37BB7" w:rsidRPr="00EC36E8" w:rsidTr="00D577D4">
        <w:trPr>
          <w:cantSplit/>
          <w:jc w:val="center"/>
        </w:trPr>
        <w:tc>
          <w:tcPr>
            <w:tcW w:w="3119" w:type="dxa"/>
            <w:vAlign w:val="center"/>
          </w:tcPr>
          <w:p w:rsidR="00C37BB7" w:rsidRPr="006439A5" w:rsidRDefault="00C37BB7" w:rsidP="00D577D4">
            <w:pPr>
              <w:rPr>
                <w:rFonts w:cs="Arial"/>
                <w:b/>
                <w:color w:val="000000"/>
              </w:rPr>
            </w:pPr>
            <w:r w:rsidRPr="00226381">
              <w:rPr>
                <w:rFonts w:cs="Arial"/>
                <w:b/>
                <w:color w:val="000000"/>
              </w:rPr>
              <w:t>Opinia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7088" w:type="dxa"/>
            <w:vAlign w:val="center"/>
          </w:tcPr>
          <w:p w:rsidR="00C37BB7" w:rsidRPr="00EC36E8" w:rsidRDefault="00C37BB7" w:rsidP="00D577D4">
            <w:pPr>
              <w:rPr>
                <w:rFonts w:cs="Arial"/>
                <w:color w:val="000000"/>
              </w:rPr>
            </w:pPr>
          </w:p>
        </w:tc>
      </w:tr>
      <w:tr w:rsidR="00C37BB7" w:rsidRPr="00EC36E8" w:rsidTr="00D577D4">
        <w:trPr>
          <w:cantSplit/>
          <w:trHeight w:val="936"/>
          <w:jc w:val="center"/>
        </w:trPr>
        <w:tc>
          <w:tcPr>
            <w:tcW w:w="3119" w:type="dxa"/>
          </w:tcPr>
          <w:p w:rsidR="00C37BB7" w:rsidRDefault="00C37BB7" w:rsidP="00D577D4">
            <w:pPr>
              <w:ind w:left="170" w:hanging="1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– zgodność z kierunkiem studiów</w:t>
            </w:r>
          </w:p>
        </w:tc>
        <w:tc>
          <w:tcPr>
            <w:tcW w:w="7088" w:type="dxa"/>
          </w:tcPr>
          <w:p w:rsidR="00C37BB7" w:rsidRPr="00EC36E8" w:rsidRDefault="00C37BB7" w:rsidP="00D577D4">
            <w:pPr>
              <w:rPr>
                <w:rFonts w:cs="Arial"/>
                <w:color w:val="000000"/>
              </w:rPr>
            </w:pPr>
          </w:p>
        </w:tc>
      </w:tr>
      <w:tr w:rsidR="00C37BB7" w:rsidRPr="00EC36E8" w:rsidTr="00D577D4">
        <w:trPr>
          <w:cantSplit/>
          <w:trHeight w:val="936"/>
          <w:jc w:val="center"/>
        </w:trPr>
        <w:tc>
          <w:tcPr>
            <w:tcW w:w="3119" w:type="dxa"/>
          </w:tcPr>
          <w:p w:rsidR="00C37BB7" w:rsidRDefault="00C37BB7" w:rsidP="00D577D4">
            <w:pPr>
              <w:ind w:left="170" w:hanging="1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– zgodność treści i struktury pracy z tematem</w:t>
            </w:r>
          </w:p>
        </w:tc>
        <w:tc>
          <w:tcPr>
            <w:tcW w:w="7088" w:type="dxa"/>
          </w:tcPr>
          <w:p w:rsidR="00C37BB7" w:rsidRPr="00EC36E8" w:rsidRDefault="00C37BB7" w:rsidP="00D577D4">
            <w:pPr>
              <w:rPr>
                <w:rFonts w:cs="Arial"/>
                <w:color w:val="000000"/>
              </w:rPr>
            </w:pPr>
          </w:p>
        </w:tc>
      </w:tr>
      <w:tr w:rsidR="00C37BB7" w:rsidRPr="00EC36E8" w:rsidTr="00D577D4">
        <w:trPr>
          <w:cantSplit/>
          <w:trHeight w:val="936"/>
          <w:jc w:val="center"/>
        </w:trPr>
        <w:tc>
          <w:tcPr>
            <w:tcW w:w="3119" w:type="dxa"/>
          </w:tcPr>
          <w:p w:rsidR="00C37BB7" w:rsidRDefault="00C37BB7" w:rsidP="00D577D4">
            <w:pPr>
              <w:ind w:left="170" w:hanging="1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– poprawność stosowanych metod</w:t>
            </w:r>
          </w:p>
        </w:tc>
        <w:tc>
          <w:tcPr>
            <w:tcW w:w="7088" w:type="dxa"/>
          </w:tcPr>
          <w:p w:rsidR="00C37BB7" w:rsidRPr="00EC36E8" w:rsidRDefault="00C37BB7" w:rsidP="00D577D4">
            <w:pPr>
              <w:rPr>
                <w:rFonts w:cs="Arial"/>
                <w:color w:val="000000"/>
              </w:rPr>
            </w:pPr>
          </w:p>
        </w:tc>
      </w:tr>
      <w:tr w:rsidR="00C37BB7" w:rsidRPr="00EC36E8" w:rsidTr="00D577D4">
        <w:trPr>
          <w:cantSplit/>
          <w:trHeight w:val="936"/>
          <w:jc w:val="center"/>
        </w:trPr>
        <w:tc>
          <w:tcPr>
            <w:tcW w:w="3119" w:type="dxa"/>
          </w:tcPr>
          <w:p w:rsidR="00C37BB7" w:rsidRDefault="00C37BB7" w:rsidP="00D577D4">
            <w:pPr>
              <w:ind w:left="170" w:hanging="1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– poprawność terminologiczna oraz językowo-stylistyczna</w:t>
            </w:r>
          </w:p>
        </w:tc>
        <w:tc>
          <w:tcPr>
            <w:tcW w:w="7088" w:type="dxa"/>
          </w:tcPr>
          <w:p w:rsidR="00C37BB7" w:rsidRPr="00EC36E8" w:rsidRDefault="00C37BB7" w:rsidP="00D577D4">
            <w:pPr>
              <w:rPr>
                <w:rFonts w:cs="Arial"/>
                <w:color w:val="000000"/>
              </w:rPr>
            </w:pPr>
          </w:p>
        </w:tc>
      </w:tr>
      <w:tr w:rsidR="00C37BB7" w:rsidRPr="009E6EAC" w:rsidTr="00D577D4">
        <w:trPr>
          <w:cantSplit/>
          <w:trHeight w:val="936"/>
          <w:jc w:val="center"/>
        </w:trPr>
        <w:tc>
          <w:tcPr>
            <w:tcW w:w="3119" w:type="dxa"/>
          </w:tcPr>
          <w:p w:rsidR="00C37BB7" w:rsidRPr="009E6EAC" w:rsidRDefault="00C37BB7" w:rsidP="00D577D4">
            <w:pPr>
              <w:ind w:left="170" w:hanging="17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–</w:t>
            </w:r>
            <w:r w:rsidRPr="009E6EAC">
              <w:rPr>
                <w:rFonts w:cs="Arial"/>
                <w:color w:val="000000"/>
                <w:szCs w:val="20"/>
              </w:rPr>
              <w:t xml:space="preserve"> dobór i wykorzystanie źró</w:t>
            </w:r>
            <w:r>
              <w:rPr>
                <w:rFonts w:cs="Arial"/>
                <w:color w:val="000000"/>
                <w:szCs w:val="20"/>
              </w:rPr>
              <w:t>deł i literatury</w:t>
            </w:r>
          </w:p>
        </w:tc>
        <w:tc>
          <w:tcPr>
            <w:tcW w:w="7088" w:type="dxa"/>
          </w:tcPr>
          <w:p w:rsidR="00C37BB7" w:rsidRPr="009E6EAC" w:rsidRDefault="00C37BB7" w:rsidP="00D577D4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37BB7" w:rsidRPr="009E6EAC" w:rsidTr="00D577D4">
        <w:trPr>
          <w:cantSplit/>
          <w:trHeight w:val="936"/>
          <w:jc w:val="center"/>
        </w:trPr>
        <w:tc>
          <w:tcPr>
            <w:tcW w:w="3119" w:type="dxa"/>
          </w:tcPr>
          <w:p w:rsidR="00C37BB7" w:rsidRPr="009E6EAC" w:rsidRDefault="00C37BB7" w:rsidP="00D577D4">
            <w:pPr>
              <w:ind w:left="170" w:hanging="17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–</w:t>
            </w:r>
            <w:r w:rsidRPr="009E6EAC">
              <w:rPr>
                <w:rFonts w:cs="Arial"/>
                <w:color w:val="000000"/>
                <w:szCs w:val="20"/>
              </w:rPr>
              <w:t xml:space="preserve"> poprawność opisu bibliograficznego oraz cytowań i odwołań bibliograficznych</w:t>
            </w:r>
          </w:p>
        </w:tc>
        <w:tc>
          <w:tcPr>
            <w:tcW w:w="7088" w:type="dxa"/>
          </w:tcPr>
          <w:p w:rsidR="00C37BB7" w:rsidRPr="009E6EAC" w:rsidRDefault="00C37BB7" w:rsidP="00D577D4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37BB7" w:rsidRPr="009E6EAC" w:rsidTr="00D577D4">
        <w:trPr>
          <w:cantSplit/>
          <w:trHeight w:val="936"/>
          <w:jc w:val="center"/>
        </w:trPr>
        <w:tc>
          <w:tcPr>
            <w:tcW w:w="3119" w:type="dxa"/>
          </w:tcPr>
          <w:p w:rsidR="00C37BB7" w:rsidRPr="009E6EAC" w:rsidRDefault="00C37BB7" w:rsidP="00D577D4">
            <w:pPr>
              <w:ind w:left="170" w:hanging="17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–</w:t>
            </w:r>
            <w:r w:rsidRPr="009E6EA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adekwatn</w:t>
            </w:r>
            <w:r w:rsidRPr="009E6EAC">
              <w:rPr>
                <w:rFonts w:cs="Arial"/>
                <w:color w:val="000000"/>
                <w:szCs w:val="20"/>
              </w:rPr>
              <w:t xml:space="preserve">ość </w:t>
            </w:r>
            <w:r>
              <w:rPr>
                <w:rFonts w:cs="Arial"/>
                <w:color w:val="000000"/>
                <w:szCs w:val="20"/>
              </w:rPr>
              <w:t>wystawionych ocen</w:t>
            </w:r>
          </w:p>
        </w:tc>
        <w:tc>
          <w:tcPr>
            <w:tcW w:w="7088" w:type="dxa"/>
          </w:tcPr>
          <w:p w:rsidR="00C37BB7" w:rsidRPr="009E6EAC" w:rsidRDefault="00C37BB7" w:rsidP="00D577D4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37BB7" w:rsidRPr="009E6EAC" w:rsidTr="00D577D4">
        <w:trPr>
          <w:cantSplit/>
          <w:trHeight w:val="936"/>
          <w:jc w:val="center"/>
        </w:trPr>
        <w:tc>
          <w:tcPr>
            <w:tcW w:w="3119" w:type="dxa"/>
          </w:tcPr>
          <w:p w:rsidR="00C37BB7" w:rsidRPr="009E6EAC" w:rsidRDefault="00C37BB7" w:rsidP="00D577D4">
            <w:pPr>
              <w:ind w:left="170" w:hanging="17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</w:rPr>
              <w:t>–</w:t>
            </w:r>
            <w:r w:rsidRPr="009E6EAC">
              <w:rPr>
                <w:rFonts w:cs="Arial"/>
                <w:color w:val="000000"/>
                <w:szCs w:val="20"/>
              </w:rPr>
              <w:t xml:space="preserve"> poprawność przeprowadzenia procedury </w:t>
            </w:r>
            <w:proofErr w:type="spellStart"/>
            <w:r w:rsidRPr="009E6EAC">
              <w:rPr>
                <w:rFonts w:cs="Arial"/>
                <w:color w:val="000000"/>
                <w:szCs w:val="20"/>
              </w:rPr>
              <w:t>antyplagiatowej</w:t>
            </w:r>
            <w:proofErr w:type="spellEnd"/>
          </w:p>
        </w:tc>
        <w:tc>
          <w:tcPr>
            <w:tcW w:w="7088" w:type="dxa"/>
          </w:tcPr>
          <w:p w:rsidR="00C37BB7" w:rsidRPr="009E6EAC" w:rsidRDefault="00C37BB7" w:rsidP="00D577D4">
            <w:pPr>
              <w:rPr>
                <w:rFonts w:cs="Arial"/>
                <w:color w:val="000000"/>
                <w:szCs w:val="20"/>
              </w:rPr>
            </w:pPr>
          </w:p>
        </w:tc>
      </w:tr>
      <w:tr w:rsidR="00C37BB7" w:rsidRPr="00EC36E8" w:rsidTr="00D577D4">
        <w:trPr>
          <w:cantSplit/>
          <w:jc w:val="center"/>
        </w:trPr>
        <w:tc>
          <w:tcPr>
            <w:tcW w:w="3119" w:type="dxa"/>
            <w:vAlign w:val="center"/>
          </w:tcPr>
          <w:p w:rsidR="00C37BB7" w:rsidRPr="00EB0E6C" w:rsidRDefault="00C37BB7" w:rsidP="00D577D4">
            <w:pPr>
              <w:rPr>
                <w:rFonts w:cs="Arial"/>
                <w:b/>
                <w:color w:val="000000"/>
              </w:rPr>
            </w:pPr>
            <w:r w:rsidRPr="00EB0E6C">
              <w:rPr>
                <w:rFonts w:cs="Arial"/>
                <w:b/>
                <w:color w:val="000000"/>
              </w:rPr>
              <w:t>Data analizy</w:t>
            </w:r>
          </w:p>
        </w:tc>
        <w:tc>
          <w:tcPr>
            <w:tcW w:w="7088" w:type="dxa"/>
            <w:vAlign w:val="center"/>
          </w:tcPr>
          <w:p w:rsidR="00C37BB7" w:rsidRPr="00EC36E8" w:rsidRDefault="00C37BB7" w:rsidP="00D577D4">
            <w:pPr>
              <w:rPr>
                <w:rFonts w:cs="Arial"/>
                <w:color w:val="000000"/>
              </w:rPr>
            </w:pPr>
          </w:p>
        </w:tc>
      </w:tr>
    </w:tbl>
    <w:p w:rsidR="00C37BB7" w:rsidRPr="00EC36E8" w:rsidRDefault="00C37BB7" w:rsidP="00C37BB7">
      <w:pPr>
        <w:rPr>
          <w:rFonts w:cs="Arial"/>
          <w:color w:val="000000"/>
        </w:rPr>
      </w:pPr>
    </w:p>
    <w:p w:rsidR="00C37BB7" w:rsidRPr="00EC36E8" w:rsidRDefault="00C37BB7" w:rsidP="00C37BB7"/>
    <w:p w:rsidR="00C37BB7" w:rsidRPr="007F624E" w:rsidRDefault="00C37BB7" w:rsidP="00C37BB7">
      <w:pPr>
        <w:spacing w:before="120"/>
        <w:ind w:left="5670"/>
        <w:rPr>
          <w:rFonts w:cs="Arial"/>
          <w:sz w:val="16"/>
          <w:szCs w:val="16"/>
        </w:rPr>
      </w:pPr>
      <w:r w:rsidRPr="007F624E">
        <w:rPr>
          <w:rFonts w:cs="Arial"/>
          <w:sz w:val="16"/>
          <w:szCs w:val="16"/>
        </w:rPr>
        <w:t>……………………………………………</w:t>
      </w:r>
    </w:p>
    <w:p w:rsidR="00C37BB7" w:rsidRPr="007F624E" w:rsidRDefault="00C37BB7" w:rsidP="00C37BB7">
      <w:pPr>
        <w:ind w:left="567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</w:t>
      </w:r>
      <w:r w:rsidRPr="007F624E">
        <w:rPr>
          <w:rFonts w:cs="Arial"/>
          <w:i/>
          <w:sz w:val="16"/>
          <w:szCs w:val="16"/>
        </w:rPr>
        <w:t xml:space="preserve">podpis </w:t>
      </w:r>
      <w:r>
        <w:rPr>
          <w:rFonts w:cs="Arial"/>
          <w:i/>
          <w:sz w:val="16"/>
          <w:szCs w:val="16"/>
        </w:rPr>
        <w:t>osoby analizującej</w:t>
      </w:r>
    </w:p>
    <w:p w:rsidR="00F33F4C" w:rsidRDefault="00F33F4C" w:rsidP="007F624E"/>
    <w:p w:rsidR="008A59F3" w:rsidRDefault="008A59F3" w:rsidP="007F624E"/>
    <w:p w:rsidR="008A59F3" w:rsidRDefault="008A59F3" w:rsidP="007F624E">
      <w:bookmarkStart w:id="0" w:name="_GoBack"/>
      <w:bookmarkEnd w:id="0"/>
    </w:p>
    <w:sectPr w:rsidR="008A59F3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37172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2F419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14BB8"/>
    <w:rsid w:val="00445260"/>
    <w:rsid w:val="00465269"/>
    <w:rsid w:val="00471C58"/>
    <w:rsid w:val="00471F21"/>
    <w:rsid w:val="0048380F"/>
    <w:rsid w:val="004C1C29"/>
    <w:rsid w:val="00504D6F"/>
    <w:rsid w:val="00507FC6"/>
    <w:rsid w:val="00511125"/>
    <w:rsid w:val="00520F0F"/>
    <w:rsid w:val="00522B18"/>
    <w:rsid w:val="00544A3D"/>
    <w:rsid w:val="0055066E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575BF"/>
    <w:rsid w:val="00871859"/>
    <w:rsid w:val="0089069D"/>
    <w:rsid w:val="008A59F3"/>
    <w:rsid w:val="008D2DFA"/>
    <w:rsid w:val="00945518"/>
    <w:rsid w:val="00976E5A"/>
    <w:rsid w:val="00991A27"/>
    <w:rsid w:val="00994016"/>
    <w:rsid w:val="009B09E4"/>
    <w:rsid w:val="009F1B70"/>
    <w:rsid w:val="00A04A4A"/>
    <w:rsid w:val="00A1521E"/>
    <w:rsid w:val="00A44C3A"/>
    <w:rsid w:val="00A5245F"/>
    <w:rsid w:val="00A574D9"/>
    <w:rsid w:val="00A778CA"/>
    <w:rsid w:val="00AA0BD8"/>
    <w:rsid w:val="00AE41EB"/>
    <w:rsid w:val="00B07D1F"/>
    <w:rsid w:val="00B75519"/>
    <w:rsid w:val="00B77F87"/>
    <w:rsid w:val="00B82303"/>
    <w:rsid w:val="00BA3658"/>
    <w:rsid w:val="00BB12C0"/>
    <w:rsid w:val="00BE50AD"/>
    <w:rsid w:val="00BF4D75"/>
    <w:rsid w:val="00C36983"/>
    <w:rsid w:val="00C37BB7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722D5"/>
    <w:rsid w:val="00D80591"/>
    <w:rsid w:val="00D90E8F"/>
    <w:rsid w:val="00D96210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C5DF8"/>
    <w:rsid w:val="00ED1148"/>
    <w:rsid w:val="00F05B17"/>
    <w:rsid w:val="00F06586"/>
    <w:rsid w:val="00F33F4C"/>
    <w:rsid w:val="00F6230C"/>
    <w:rsid w:val="00F67E81"/>
    <w:rsid w:val="00FB6754"/>
    <w:rsid w:val="00FC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Krzysztof Wodzyński</cp:lastModifiedBy>
  <cp:revision>2</cp:revision>
  <dcterms:created xsi:type="dcterms:W3CDTF">2021-03-17T07:49:00Z</dcterms:created>
  <dcterms:modified xsi:type="dcterms:W3CDTF">2021-03-17T07:49:00Z</dcterms:modified>
</cp:coreProperties>
</file>