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F0B" w:rsidRDefault="004B6F0B" w:rsidP="00000C76"/>
    <w:p w:rsidR="006316E4" w:rsidRPr="00010B07" w:rsidRDefault="006316E4" w:rsidP="00010B07">
      <w:pPr>
        <w:pStyle w:val="Tytu"/>
        <w:rPr>
          <w:i w:val="0"/>
          <w:sz w:val="24"/>
          <w:szCs w:val="24"/>
        </w:rPr>
      </w:pPr>
      <w:r w:rsidRPr="00010B07">
        <w:rPr>
          <w:i w:val="0"/>
          <w:sz w:val="24"/>
          <w:szCs w:val="24"/>
        </w:rPr>
        <w:t>PRO</w:t>
      </w:r>
      <w:bookmarkStart w:id="0" w:name="_GoBack"/>
      <w:bookmarkEnd w:id="0"/>
      <w:r w:rsidRPr="00010B07">
        <w:rPr>
          <w:i w:val="0"/>
          <w:sz w:val="24"/>
          <w:szCs w:val="24"/>
        </w:rPr>
        <w:t>GRAM</w:t>
      </w:r>
      <w:r w:rsidR="00010B07" w:rsidRPr="00010B07">
        <w:rPr>
          <w:i w:val="0"/>
          <w:sz w:val="24"/>
          <w:szCs w:val="24"/>
        </w:rPr>
        <w:t xml:space="preserve"> </w:t>
      </w:r>
      <w:r w:rsidRPr="00010B07">
        <w:rPr>
          <w:i w:val="0"/>
          <w:sz w:val="24"/>
          <w:szCs w:val="24"/>
        </w:rPr>
        <w:t xml:space="preserve">PRAKTYK </w:t>
      </w:r>
    </w:p>
    <w:p w:rsidR="0007060F" w:rsidRDefault="0075522F" w:rsidP="00010B07">
      <w:pPr>
        <w:pStyle w:val="Podtytu"/>
        <w:spacing w:before="120"/>
        <w:rPr>
          <w:i w:val="0"/>
          <w:szCs w:val="22"/>
        </w:rPr>
      </w:pPr>
      <w:r>
        <w:rPr>
          <w:i w:val="0"/>
          <w:szCs w:val="22"/>
        </w:rPr>
        <w:t>dla kierunku TEOLOGIA ze specjalnością nauczycielską</w:t>
      </w:r>
    </w:p>
    <w:p w:rsidR="006316E4" w:rsidRDefault="0007060F" w:rsidP="0007060F">
      <w:pPr>
        <w:pStyle w:val="Podtytu"/>
        <w:rPr>
          <w:i w:val="0"/>
          <w:szCs w:val="22"/>
        </w:rPr>
      </w:pPr>
      <w:r>
        <w:rPr>
          <w:i w:val="0"/>
          <w:szCs w:val="22"/>
        </w:rPr>
        <w:t>(studia stacjonarne i niestacjonarne)</w:t>
      </w:r>
    </w:p>
    <w:p w:rsidR="0075522F" w:rsidRDefault="0075522F" w:rsidP="00000C76">
      <w:pPr>
        <w:pStyle w:val="Podtytu"/>
        <w:rPr>
          <w:i w:val="0"/>
          <w:szCs w:val="22"/>
        </w:rPr>
      </w:pPr>
      <w:r>
        <w:rPr>
          <w:i w:val="0"/>
          <w:szCs w:val="22"/>
        </w:rPr>
        <w:t>na Wydziale Teologicznym US</w:t>
      </w:r>
    </w:p>
    <w:p w:rsidR="00010B07" w:rsidRPr="007031D4" w:rsidRDefault="00010B07" w:rsidP="00010B07">
      <w:pPr>
        <w:pStyle w:val="Podtytu"/>
        <w:spacing w:before="120"/>
        <w:rPr>
          <w:i w:val="0"/>
          <w:szCs w:val="22"/>
        </w:rPr>
      </w:pPr>
      <w:r>
        <w:rPr>
          <w:i w:val="0"/>
          <w:szCs w:val="22"/>
        </w:rPr>
        <w:t>w ramach przygotowania do wykonywania zawodu nauczyciela religii</w:t>
      </w:r>
    </w:p>
    <w:p w:rsidR="006316E4" w:rsidRPr="007031D4" w:rsidRDefault="006316E4" w:rsidP="00000C76"/>
    <w:p w:rsidR="006316E4" w:rsidRPr="007031D4" w:rsidRDefault="006316E4" w:rsidP="00000C76">
      <w:pPr>
        <w:pStyle w:val="Default"/>
        <w:spacing w:after="0" w:line="240" w:lineRule="auto"/>
        <w:jc w:val="center"/>
        <w:rPr>
          <w:rFonts w:ascii="Cambria" w:hAnsi="Cambria"/>
          <w:i/>
          <w:iCs/>
        </w:rPr>
      </w:pPr>
      <w:r w:rsidRPr="007031D4">
        <w:rPr>
          <w:rFonts w:ascii="Cambria" w:hAnsi="Cambria"/>
        </w:rPr>
        <w:t xml:space="preserve">Na podstawie </w:t>
      </w:r>
      <w:r w:rsidRPr="007031D4">
        <w:rPr>
          <w:rFonts w:ascii="Cambria" w:hAnsi="Cambria"/>
          <w:i/>
          <w:iCs/>
        </w:rPr>
        <w:t>Rozporządzenia Ministra Edukacji Narodowej i Sportu z dnia 17 stycznia 2012 roku</w:t>
      </w:r>
    </w:p>
    <w:p w:rsidR="006316E4" w:rsidRPr="007031D4" w:rsidRDefault="006316E4" w:rsidP="00000C76">
      <w:pPr>
        <w:pStyle w:val="Default"/>
        <w:spacing w:after="0" w:line="240" w:lineRule="auto"/>
        <w:jc w:val="center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>w sprawie standardów</w:t>
      </w:r>
      <w:r w:rsidRPr="007031D4">
        <w:rPr>
          <w:rFonts w:ascii="Cambria" w:hAnsi="Cambria"/>
          <w:i/>
          <w:iCs/>
        </w:rPr>
        <w:t xml:space="preserve"> kształcenia przygotowującego do wykonywania zawodu nauczyciela</w:t>
      </w:r>
    </w:p>
    <w:p w:rsidR="006316E4" w:rsidRDefault="006316E4" w:rsidP="00000C76"/>
    <w:p w:rsidR="00ED4132" w:rsidRPr="007031D4" w:rsidRDefault="00ED4132" w:rsidP="00000C76"/>
    <w:p w:rsidR="006316E4" w:rsidRPr="007031D4" w:rsidRDefault="006316E4" w:rsidP="00000C76">
      <w:pPr>
        <w:jc w:val="center"/>
        <w:rPr>
          <w:rFonts w:cs="Calibri"/>
          <w:b/>
        </w:rPr>
      </w:pPr>
      <w:r w:rsidRPr="007031D4">
        <w:rPr>
          <w:rFonts w:eastAsia="SimSun" w:cs="Calibri"/>
          <w:b/>
        </w:rPr>
        <w:t xml:space="preserve">§ </w:t>
      </w:r>
      <w:r w:rsidRPr="007031D4">
        <w:rPr>
          <w:rFonts w:cs="Calibri"/>
          <w:b/>
        </w:rPr>
        <w:t>1</w:t>
      </w:r>
    </w:p>
    <w:p w:rsidR="006316E4" w:rsidRPr="007031D4" w:rsidRDefault="00ED3097" w:rsidP="00000C76">
      <w:pPr>
        <w:jc w:val="center"/>
        <w:rPr>
          <w:rFonts w:cs="Calibri"/>
          <w:b/>
        </w:rPr>
      </w:pPr>
      <w:r>
        <w:rPr>
          <w:rFonts w:cs="Calibri"/>
          <w:b/>
        </w:rPr>
        <w:t>Zasady</w:t>
      </w:r>
      <w:r w:rsidR="006316E4" w:rsidRPr="007031D4">
        <w:rPr>
          <w:rFonts w:cs="Calibri"/>
          <w:b/>
        </w:rPr>
        <w:t xml:space="preserve"> ogólne</w:t>
      </w:r>
    </w:p>
    <w:p w:rsidR="006316E4" w:rsidRPr="007031D4" w:rsidRDefault="006316E4" w:rsidP="00000C76">
      <w:pPr>
        <w:rPr>
          <w:rFonts w:cs="Calibri"/>
        </w:rPr>
      </w:pPr>
    </w:p>
    <w:p w:rsidR="006316E4" w:rsidRPr="007031D4" w:rsidRDefault="006316E4" w:rsidP="009C76D1">
      <w:pPr>
        <w:pStyle w:val="Akapitzlist"/>
        <w:ind w:left="0"/>
        <w:contextualSpacing w:val="0"/>
        <w:jc w:val="both"/>
        <w:rPr>
          <w:rFonts w:cs="Calibri"/>
          <w:szCs w:val="22"/>
        </w:rPr>
      </w:pPr>
      <w:r w:rsidRPr="007031D4">
        <w:rPr>
          <w:rFonts w:cs="Calibri"/>
          <w:szCs w:val="22"/>
        </w:rPr>
        <w:t xml:space="preserve">Praktyka </w:t>
      </w:r>
      <w:r w:rsidR="00010B07">
        <w:rPr>
          <w:rFonts w:cs="Calibri"/>
          <w:szCs w:val="22"/>
        </w:rPr>
        <w:t xml:space="preserve">w ramach kształcenia nauczycielskiego </w:t>
      </w:r>
      <w:r w:rsidR="00E4522E">
        <w:rPr>
          <w:rFonts w:cs="Calibri"/>
          <w:szCs w:val="22"/>
        </w:rPr>
        <w:t xml:space="preserve">na kierunku teologia </w:t>
      </w:r>
      <w:r w:rsidRPr="007031D4">
        <w:rPr>
          <w:rFonts w:cs="Calibri"/>
          <w:szCs w:val="22"/>
        </w:rPr>
        <w:t xml:space="preserve">odbywa się w wymiarze </w:t>
      </w:r>
      <w:r w:rsidR="00E4522E">
        <w:rPr>
          <w:rFonts w:cs="Calibri"/>
          <w:szCs w:val="22"/>
        </w:rPr>
        <w:br/>
      </w:r>
      <w:r w:rsidRPr="007031D4">
        <w:rPr>
          <w:rFonts w:cs="Calibri"/>
          <w:szCs w:val="22"/>
        </w:rPr>
        <w:t xml:space="preserve">150 godzin w dwóch modułach: </w:t>
      </w:r>
      <w:r w:rsidRPr="001B5CCC">
        <w:rPr>
          <w:rFonts w:cs="Calibri"/>
          <w:b/>
          <w:szCs w:val="22"/>
        </w:rPr>
        <w:t xml:space="preserve">praktyka </w:t>
      </w:r>
      <w:r w:rsidR="009C76D1">
        <w:rPr>
          <w:rFonts w:cs="Calibri"/>
          <w:b/>
          <w:szCs w:val="22"/>
        </w:rPr>
        <w:t>opiekuńczo-wychowawcza</w:t>
      </w:r>
      <w:r w:rsidRPr="001B5CCC">
        <w:rPr>
          <w:rFonts w:cs="Calibri"/>
          <w:szCs w:val="22"/>
        </w:rPr>
        <w:t xml:space="preserve"> w</w:t>
      </w:r>
      <w:r w:rsidRPr="007031D4">
        <w:rPr>
          <w:rFonts w:cs="Calibri"/>
          <w:szCs w:val="22"/>
        </w:rPr>
        <w:t xml:space="preserve"> wymiarze 30 godz. </w:t>
      </w:r>
      <w:r w:rsidR="00E4522E">
        <w:rPr>
          <w:rFonts w:cs="Calibri"/>
          <w:szCs w:val="22"/>
        </w:rPr>
        <w:br/>
      </w:r>
      <w:r w:rsidRPr="007031D4">
        <w:rPr>
          <w:rFonts w:cs="Calibri"/>
          <w:szCs w:val="22"/>
        </w:rPr>
        <w:t xml:space="preserve">oraz </w:t>
      </w:r>
      <w:r w:rsidRPr="006C3FA5">
        <w:rPr>
          <w:rFonts w:cs="Calibri"/>
          <w:b/>
          <w:szCs w:val="22"/>
        </w:rPr>
        <w:t>praktyka dydaktyczna</w:t>
      </w:r>
      <w:r w:rsidRPr="007031D4">
        <w:rPr>
          <w:rFonts w:cs="Calibri"/>
          <w:szCs w:val="22"/>
        </w:rPr>
        <w:t xml:space="preserve"> w wymiarze 120 godzin.</w:t>
      </w:r>
      <w:r w:rsidR="0007060F">
        <w:rPr>
          <w:rFonts w:cs="Calibri"/>
          <w:szCs w:val="22"/>
        </w:rPr>
        <w:t xml:space="preserve"> Jest jednakowa dla studiów stacjonarnych i</w:t>
      </w:r>
      <w:r w:rsidR="00E4522E">
        <w:rPr>
          <w:rFonts w:cs="Calibri"/>
          <w:szCs w:val="22"/>
        </w:rPr>
        <w:t> </w:t>
      </w:r>
      <w:r w:rsidR="0007060F">
        <w:rPr>
          <w:rFonts w:cs="Calibri"/>
          <w:szCs w:val="22"/>
        </w:rPr>
        <w:t>niestacjonarnych.</w:t>
      </w:r>
    </w:p>
    <w:p w:rsidR="006316E4" w:rsidRPr="007031D4" w:rsidRDefault="006316E4" w:rsidP="00000C76">
      <w:pPr>
        <w:rPr>
          <w:rFonts w:cs="Calibri"/>
        </w:rPr>
      </w:pPr>
    </w:p>
    <w:p w:rsidR="006316E4" w:rsidRPr="007031D4" w:rsidRDefault="006316E4" w:rsidP="00000C76">
      <w:pPr>
        <w:jc w:val="center"/>
        <w:rPr>
          <w:rFonts w:cs="Calibri"/>
          <w:b/>
        </w:rPr>
      </w:pPr>
      <w:r w:rsidRPr="007031D4">
        <w:rPr>
          <w:rFonts w:eastAsia="SimSun" w:cs="Calibri"/>
          <w:b/>
        </w:rPr>
        <w:t xml:space="preserve">§ </w:t>
      </w:r>
      <w:r w:rsidRPr="007031D4">
        <w:rPr>
          <w:rFonts w:cs="Calibri"/>
          <w:b/>
        </w:rPr>
        <w:t>2</w:t>
      </w:r>
    </w:p>
    <w:p w:rsidR="006316E4" w:rsidRPr="007031D4" w:rsidRDefault="006316E4" w:rsidP="00000C76">
      <w:pPr>
        <w:jc w:val="center"/>
        <w:rPr>
          <w:rFonts w:cs="Calibri"/>
          <w:b/>
        </w:rPr>
      </w:pPr>
      <w:r w:rsidRPr="007031D4">
        <w:rPr>
          <w:rFonts w:cs="Calibri"/>
          <w:b/>
        </w:rPr>
        <w:t>Cele praktyki</w:t>
      </w:r>
    </w:p>
    <w:p w:rsidR="006316E4" w:rsidRPr="007031D4" w:rsidRDefault="006316E4" w:rsidP="00000C76">
      <w:pPr>
        <w:rPr>
          <w:rFonts w:cs="Calibri"/>
        </w:rPr>
      </w:pPr>
    </w:p>
    <w:p w:rsidR="006316E4" w:rsidRPr="007031D4" w:rsidRDefault="006316E4" w:rsidP="009C76D1">
      <w:pPr>
        <w:rPr>
          <w:rFonts w:cs="Calibri"/>
        </w:rPr>
      </w:pPr>
      <w:r w:rsidRPr="007031D4">
        <w:rPr>
          <w:rFonts w:cs="Calibri"/>
        </w:rPr>
        <w:t xml:space="preserve">Celem praktyki </w:t>
      </w:r>
      <w:r w:rsidR="009C76D1">
        <w:rPr>
          <w:rFonts w:cs="Calibri"/>
        </w:rPr>
        <w:t>opiekuńczo-wychowawczej</w:t>
      </w:r>
      <w:r w:rsidRPr="007031D4">
        <w:rPr>
          <w:rFonts w:cs="Calibri"/>
        </w:rPr>
        <w:t xml:space="preserve"> jest kształtowanie kompetencji </w:t>
      </w:r>
      <w:r w:rsidR="001B5CCC">
        <w:rPr>
          <w:rFonts w:cs="Calibri"/>
        </w:rPr>
        <w:t>w zakresie psychologiczno-pedagogicznym</w:t>
      </w:r>
      <w:r w:rsidR="001B5CCC" w:rsidRPr="001B5CCC">
        <w:rPr>
          <w:rFonts w:cs="Calibri"/>
        </w:rPr>
        <w:t xml:space="preserve"> </w:t>
      </w:r>
      <w:r w:rsidR="001B5CCC">
        <w:rPr>
          <w:rFonts w:cs="Calibri"/>
        </w:rPr>
        <w:t>dla danych etapów edukacyjnych</w:t>
      </w:r>
      <w:r w:rsidRPr="007031D4">
        <w:rPr>
          <w:rFonts w:cs="Calibri"/>
        </w:rPr>
        <w:t>.</w:t>
      </w:r>
    </w:p>
    <w:p w:rsidR="00690B0B" w:rsidRDefault="006316E4" w:rsidP="00000C76">
      <w:pPr>
        <w:rPr>
          <w:rFonts w:cs="Calibri"/>
        </w:rPr>
      </w:pPr>
      <w:r w:rsidRPr="007031D4">
        <w:rPr>
          <w:rFonts w:cs="Calibri"/>
        </w:rPr>
        <w:t xml:space="preserve">Celem praktyki dydaktycznej jest kształtowanie kompetencji dydaktycznych </w:t>
      </w:r>
      <w:r w:rsidR="001B5CCC">
        <w:rPr>
          <w:rFonts w:cs="Calibri"/>
        </w:rPr>
        <w:t xml:space="preserve">dla odpowiednich etapów edukacyjnych </w:t>
      </w:r>
      <w:r w:rsidRPr="007031D4">
        <w:rPr>
          <w:rFonts w:cs="Calibri"/>
        </w:rPr>
        <w:t>oraz integracja zdobywanych umiej</w:t>
      </w:r>
      <w:r w:rsidR="00690B0B">
        <w:rPr>
          <w:rFonts w:cs="Calibri"/>
        </w:rPr>
        <w:t>ętności z procesem kształcenia.</w:t>
      </w:r>
    </w:p>
    <w:p w:rsidR="006316E4" w:rsidRPr="007031D4" w:rsidRDefault="00690B0B" w:rsidP="00000C76">
      <w:pPr>
        <w:rPr>
          <w:rFonts w:cs="Calibri"/>
        </w:rPr>
      </w:pPr>
      <w:r>
        <w:rPr>
          <w:rFonts w:cs="Calibri"/>
        </w:rPr>
        <w:t>W trakcie realizacji praktyk</w:t>
      </w:r>
      <w:r w:rsidR="006316E4" w:rsidRPr="007031D4">
        <w:rPr>
          <w:rFonts w:cs="Calibri"/>
        </w:rPr>
        <w:t xml:space="preserve"> student podejmuje różnorodne formy aktywności oraz prowadzi samodzielnie zajęcia dydaktyczne.</w:t>
      </w:r>
    </w:p>
    <w:p w:rsidR="006316E4" w:rsidRPr="007031D4" w:rsidRDefault="006316E4" w:rsidP="00000C76">
      <w:pPr>
        <w:rPr>
          <w:rFonts w:cs="Calibri"/>
        </w:rPr>
      </w:pPr>
    </w:p>
    <w:p w:rsidR="006316E4" w:rsidRPr="007031D4" w:rsidRDefault="006316E4" w:rsidP="00000C76">
      <w:pPr>
        <w:jc w:val="center"/>
        <w:rPr>
          <w:rFonts w:cs="Calibri"/>
          <w:b/>
        </w:rPr>
      </w:pPr>
      <w:r w:rsidRPr="007031D4">
        <w:rPr>
          <w:rFonts w:eastAsia="SimSun" w:cs="Calibri"/>
          <w:b/>
        </w:rPr>
        <w:t xml:space="preserve">§ </w:t>
      </w:r>
      <w:r w:rsidRPr="007031D4">
        <w:rPr>
          <w:rFonts w:cs="Calibri"/>
          <w:b/>
        </w:rPr>
        <w:t>3</w:t>
      </w:r>
    </w:p>
    <w:p w:rsidR="006316E4" w:rsidRPr="007031D4" w:rsidRDefault="006316E4" w:rsidP="00000C76">
      <w:pPr>
        <w:jc w:val="center"/>
        <w:rPr>
          <w:rFonts w:cs="Calibri"/>
          <w:b/>
        </w:rPr>
      </w:pPr>
      <w:r w:rsidRPr="007031D4">
        <w:rPr>
          <w:rFonts w:cs="Calibri"/>
          <w:b/>
        </w:rPr>
        <w:t>Zakres praktyki</w:t>
      </w:r>
    </w:p>
    <w:p w:rsidR="006316E4" w:rsidRPr="007031D4" w:rsidRDefault="006316E4" w:rsidP="00000C76">
      <w:pPr>
        <w:rPr>
          <w:rFonts w:cs="Calibri"/>
        </w:rPr>
      </w:pPr>
    </w:p>
    <w:p w:rsidR="006316E4" w:rsidRDefault="006316E4" w:rsidP="009C76D1">
      <w:pPr>
        <w:spacing w:after="160"/>
        <w:rPr>
          <w:rFonts w:cs="Calibri"/>
          <w:b/>
        </w:rPr>
      </w:pPr>
      <w:r>
        <w:rPr>
          <w:rFonts w:cs="Calibri"/>
          <w:b/>
        </w:rPr>
        <w:t xml:space="preserve">Praktyka </w:t>
      </w:r>
      <w:r w:rsidR="009C76D1">
        <w:rPr>
          <w:rFonts w:cs="Calibri"/>
          <w:b/>
        </w:rPr>
        <w:t>opiekuńcz</w:t>
      </w:r>
      <w:r w:rsidR="00A23DF9">
        <w:rPr>
          <w:rFonts w:cs="Calibri"/>
          <w:b/>
        </w:rPr>
        <w:t>o</w:t>
      </w:r>
      <w:r w:rsidR="009C76D1">
        <w:rPr>
          <w:rFonts w:cs="Calibri"/>
          <w:b/>
        </w:rPr>
        <w:t>-wychowawcza</w:t>
      </w:r>
    </w:p>
    <w:p w:rsidR="006316E4" w:rsidRPr="00130A70" w:rsidRDefault="004036E6" w:rsidP="00000C76">
      <w:pPr>
        <w:pStyle w:val="Akapitzlist"/>
        <w:numPr>
          <w:ilvl w:val="0"/>
          <w:numId w:val="18"/>
        </w:numPr>
        <w:ind w:left="284" w:hanging="284"/>
        <w:contextualSpacing w:val="0"/>
        <w:jc w:val="both"/>
        <w:rPr>
          <w:rFonts w:cs="Calibri"/>
        </w:rPr>
      </w:pPr>
      <w:r>
        <w:rPr>
          <w:rFonts w:cs="Calibri"/>
        </w:rPr>
        <w:t>Z</w:t>
      </w:r>
      <w:r w:rsidR="006316E4" w:rsidRPr="00130A70">
        <w:rPr>
          <w:rFonts w:cs="Calibri"/>
        </w:rPr>
        <w:t>apoznanie się ze specyfiką szkoły, w której praktyka jest odbywana</w:t>
      </w:r>
      <w:r>
        <w:rPr>
          <w:rFonts w:cs="Calibri"/>
        </w:rPr>
        <w:t>.</w:t>
      </w:r>
      <w:r w:rsidR="00A87FBB">
        <w:rPr>
          <w:rFonts w:cs="Calibri"/>
        </w:rPr>
        <w:t xml:space="preserve"> (M2.3.1)</w:t>
      </w:r>
    </w:p>
    <w:p w:rsidR="006316E4" w:rsidRPr="004036E6" w:rsidRDefault="004036E6" w:rsidP="00000C76">
      <w:pPr>
        <w:pStyle w:val="Akapitzlist"/>
        <w:numPr>
          <w:ilvl w:val="0"/>
          <w:numId w:val="18"/>
        </w:numPr>
        <w:spacing w:before="80"/>
        <w:ind w:left="284" w:hanging="284"/>
        <w:contextualSpacing w:val="0"/>
        <w:jc w:val="both"/>
        <w:rPr>
          <w:rFonts w:cs="Calibri"/>
        </w:rPr>
      </w:pPr>
      <w:r>
        <w:rPr>
          <w:rFonts w:cs="Calibri"/>
        </w:rPr>
        <w:t>O</w:t>
      </w:r>
      <w:r w:rsidR="006316E4" w:rsidRPr="004036E6">
        <w:rPr>
          <w:rFonts w:cs="Calibri"/>
        </w:rPr>
        <w:t>bserwowanie:</w:t>
      </w:r>
    </w:p>
    <w:p w:rsidR="006316E4" w:rsidRPr="004036E6" w:rsidRDefault="006316E4" w:rsidP="00000C76">
      <w:pPr>
        <w:pStyle w:val="Akapitzlist"/>
        <w:numPr>
          <w:ilvl w:val="0"/>
          <w:numId w:val="20"/>
        </w:numPr>
        <w:ind w:left="568" w:hanging="284"/>
        <w:contextualSpacing w:val="0"/>
        <w:jc w:val="both"/>
        <w:rPr>
          <w:rFonts w:cs="Calibri"/>
        </w:rPr>
      </w:pPr>
      <w:r w:rsidRPr="004036E6">
        <w:rPr>
          <w:rFonts w:cs="Calibri"/>
        </w:rPr>
        <w:t>aktywności poszczególnych uczniów, w tym uczniów ze specjalnymi potrzebami edukacyjnymi,</w:t>
      </w:r>
      <w:r w:rsidR="00A87FBB">
        <w:rPr>
          <w:rFonts w:cs="Calibri"/>
        </w:rPr>
        <w:t xml:space="preserve"> (M2.3.2b) </w:t>
      </w:r>
    </w:p>
    <w:p w:rsidR="006316E4" w:rsidRPr="004036E6" w:rsidRDefault="006316E4" w:rsidP="00000C76">
      <w:pPr>
        <w:pStyle w:val="Akapitzlist"/>
        <w:numPr>
          <w:ilvl w:val="0"/>
          <w:numId w:val="20"/>
        </w:numPr>
        <w:ind w:left="568" w:hanging="284"/>
        <w:contextualSpacing w:val="0"/>
        <w:jc w:val="both"/>
        <w:rPr>
          <w:rFonts w:cs="Calibri"/>
        </w:rPr>
      </w:pPr>
      <w:r w:rsidRPr="004036E6">
        <w:rPr>
          <w:rFonts w:cs="Calibri"/>
        </w:rPr>
        <w:t xml:space="preserve">interakcji dorosły (nauczyciel, wychowawca) – dziecko oraz interakcji między dziećmi i młodzieżą </w:t>
      </w:r>
      <w:r w:rsidR="00D80D04" w:rsidRPr="004036E6">
        <w:rPr>
          <w:rFonts w:cs="Calibri"/>
        </w:rPr>
        <w:t>(w tym samym i w różnym wieku),</w:t>
      </w:r>
      <w:r w:rsidR="00A87FBB" w:rsidRPr="00A87FBB">
        <w:rPr>
          <w:rFonts w:cs="Calibri"/>
        </w:rPr>
        <w:t xml:space="preserve"> </w:t>
      </w:r>
      <w:r w:rsidR="00A87FBB">
        <w:rPr>
          <w:rFonts w:cs="Calibri"/>
        </w:rPr>
        <w:t>(M2.3.2c)</w:t>
      </w:r>
    </w:p>
    <w:p w:rsidR="006316E4" w:rsidRPr="004036E6" w:rsidRDefault="006316E4" w:rsidP="00F95CC9">
      <w:pPr>
        <w:pStyle w:val="Akapitzlist"/>
        <w:numPr>
          <w:ilvl w:val="0"/>
          <w:numId w:val="20"/>
        </w:numPr>
        <w:ind w:left="568" w:hanging="284"/>
        <w:contextualSpacing w:val="0"/>
        <w:jc w:val="both"/>
        <w:rPr>
          <w:rFonts w:cs="Calibri"/>
        </w:rPr>
      </w:pPr>
      <w:r w:rsidRPr="004036E6">
        <w:rPr>
          <w:rFonts w:cs="Calibri"/>
        </w:rPr>
        <w:t xml:space="preserve">czynności podejmowanych przez opiekuna </w:t>
      </w:r>
      <w:r w:rsidR="00F95CC9">
        <w:rPr>
          <w:rFonts w:cs="Calibri"/>
        </w:rPr>
        <w:t>prowadzącego</w:t>
      </w:r>
      <w:r w:rsidRPr="004036E6">
        <w:rPr>
          <w:rFonts w:cs="Calibri"/>
        </w:rPr>
        <w:t xml:space="preserve"> oraz </w:t>
      </w:r>
      <w:r w:rsidR="00D80D04" w:rsidRPr="004036E6">
        <w:rPr>
          <w:rFonts w:cs="Calibri"/>
        </w:rPr>
        <w:t>prowadzonych przez niego zajęć,</w:t>
      </w:r>
      <w:r w:rsidR="00A87FBB">
        <w:rPr>
          <w:rFonts w:cs="Calibri"/>
        </w:rPr>
        <w:t xml:space="preserve"> (M2.3.2e)</w:t>
      </w:r>
    </w:p>
    <w:p w:rsidR="006316E4" w:rsidRPr="004036E6" w:rsidRDefault="006316E4" w:rsidP="00F95CC9">
      <w:pPr>
        <w:pStyle w:val="Akapitzlist"/>
        <w:numPr>
          <w:ilvl w:val="0"/>
          <w:numId w:val="20"/>
        </w:numPr>
        <w:ind w:left="568" w:hanging="284"/>
        <w:contextualSpacing w:val="0"/>
        <w:jc w:val="both"/>
        <w:rPr>
          <w:rFonts w:cs="Calibri"/>
        </w:rPr>
      </w:pPr>
      <w:r w:rsidRPr="004036E6">
        <w:rPr>
          <w:rFonts w:cs="Calibri"/>
        </w:rPr>
        <w:t xml:space="preserve">działań podejmowanych przez opiekuna </w:t>
      </w:r>
      <w:r w:rsidR="00F95CC9">
        <w:rPr>
          <w:rFonts w:cs="Calibri"/>
        </w:rPr>
        <w:t>prowadzącego</w:t>
      </w:r>
      <w:r w:rsidRPr="004036E6">
        <w:rPr>
          <w:rFonts w:cs="Calibri"/>
        </w:rPr>
        <w:t xml:space="preserve"> na rzecz zapewnienia bezpieczeństwa i </w:t>
      </w:r>
      <w:r w:rsidR="00A87FBB">
        <w:rPr>
          <w:rFonts w:cs="Calibri"/>
        </w:rPr>
        <w:t>zachowania dyscypliny w grupie (M2.3.2h)</w:t>
      </w:r>
    </w:p>
    <w:p w:rsidR="006316E4" w:rsidRPr="004036E6" w:rsidRDefault="004036E6" w:rsidP="00F95CC9">
      <w:pPr>
        <w:pStyle w:val="Akapitzlist"/>
        <w:numPr>
          <w:ilvl w:val="0"/>
          <w:numId w:val="18"/>
        </w:numPr>
        <w:spacing w:before="80"/>
        <w:ind w:left="284" w:hanging="284"/>
        <w:contextualSpacing w:val="0"/>
        <w:jc w:val="both"/>
        <w:rPr>
          <w:rFonts w:cs="Calibri"/>
        </w:rPr>
      </w:pPr>
      <w:r>
        <w:rPr>
          <w:rFonts w:cs="Calibri"/>
        </w:rPr>
        <w:t>W</w:t>
      </w:r>
      <w:r w:rsidR="006316E4" w:rsidRPr="004036E6">
        <w:rPr>
          <w:rFonts w:cs="Calibri"/>
        </w:rPr>
        <w:t xml:space="preserve">spółdziałanie z opiekunem </w:t>
      </w:r>
      <w:r w:rsidR="00F95CC9">
        <w:rPr>
          <w:rFonts w:cs="Calibri"/>
        </w:rPr>
        <w:t>prowadzącym</w:t>
      </w:r>
      <w:r w:rsidR="006316E4" w:rsidRPr="004036E6">
        <w:rPr>
          <w:rFonts w:cs="Calibri"/>
        </w:rPr>
        <w:t xml:space="preserve"> w:</w:t>
      </w:r>
    </w:p>
    <w:p w:rsidR="006316E4" w:rsidRPr="004036E6" w:rsidRDefault="006316E4" w:rsidP="00000C76">
      <w:pPr>
        <w:pStyle w:val="Akapitzlist"/>
        <w:numPr>
          <w:ilvl w:val="0"/>
          <w:numId w:val="23"/>
        </w:numPr>
        <w:ind w:left="568" w:hanging="284"/>
        <w:contextualSpacing w:val="0"/>
        <w:jc w:val="both"/>
        <w:rPr>
          <w:rFonts w:cs="Calibri"/>
        </w:rPr>
      </w:pPr>
      <w:r w:rsidRPr="004036E6">
        <w:rPr>
          <w:rFonts w:cs="Calibri"/>
        </w:rPr>
        <w:t xml:space="preserve">sprawowaniu opieki i nadzoru nad grupą </w:t>
      </w:r>
      <w:r w:rsidR="00A87FBB">
        <w:rPr>
          <w:rFonts w:cs="Calibri"/>
        </w:rPr>
        <w:t>oraz zapewnianiu bezpieczeństwa (M2.3.3a)</w:t>
      </w:r>
    </w:p>
    <w:p w:rsidR="006316E4" w:rsidRPr="004036E6" w:rsidRDefault="006316E4" w:rsidP="00000C76">
      <w:pPr>
        <w:pStyle w:val="Akapitzlist"/>
        <w:numPr>
          <w:ilvl w:val="0"/>
          <w:numId w:val="23"/>
        </w:numPr>
        <w:ind w:left="568" w:hanging="284"/>
        <w:contextualSpacing w:val="0"/>
        <w:jc w:val="both"/>
        <w:rPr>
          <w:rFonts w:cs="Calibri"/>
        </w:rPr>
      </w:pPr>
      <w:r w:rsidRPr="004036E6">
        <w:rPr>
          <w:rFonts w:cs="Calibri"/>
        </w:rPr>
        <w:t>prowadzeniu zorg</w:t>
      </w:r>
      <w:r w:rsidR="00A87FBB">
        <w:rPr>
          <w:rFonts w:cs="Calibri"/>
        </w:rPr>
        <w:t>anizowanych zajęć wychowawczych (M2.3.3c)</w:t>
      </w:r>
    </w:p>
    <w:p w:rsidR="006316E4" w:rsidRPr="004036E6" w:rsidRDefault="004036E6" w:rsidP="00ED4132">
      <w:pPr>
        <w:pStyle w:val="Akapitzlist"/>
        <w:keepNext/>
        <w:numPr>
          <w:ilvl w:val="0"/>
          <w:numId w:val="18"/>
        </w:numPr>
        <w:spacing w:before="80"/>
        <w:ind w:left="284" w:hanging="284"/>
        <w:contextualSpacing w:val="0"/>
        <w:jc w:val="both"/>
        <w:rPr>
          <w:rFonts w:cs="Calibri"/>
        </w:rPr>
      </w:pPr>
      <w:r>
        <w:rPr>
          <w:rFonts w:cs="Calibri"/>
        </w:rPr>
        <w:t>P</w:t>
      </w:r>
      <w:r w:rsidR="006316E4" w:rsidRPr="004036E6">
        <w:rPr>
          <w:rFonts w:cs="Calibri"/>
        </w:rPr>
        <w:t>ełnienie roli opieku</w:t>
      </w:r>
      <w:r w:rsidR="00D80D04" w:rsidRPr="004036E6">
        <w:rPr>
          <w:rFonts w:cs="Calibri"/>
        </w:rPr>
        <w:t>na-wychowawcy, w szczególności:</w:t>
      </w:r>
    </w:p>
    <w:p w:rsidR="006316E4" w:rsidRPr="004036E6" w:rsidRDefault="006316E4" w:rsidP="00000C76">
      <w:pPr>
        <w:pStyle w:val="Akapitzlist"/>
        <w:numPr>
          <w:ilvl w:val="0"/>
          <w:numId w:val="25"/>
        </w:numPr>
        <w:ind w:left="568" w:hanging="284"/>
        <w:contextualSpacing w:val="0"/>
        <w:jc w:val="both"/>
        <w:rPr>
          <w:rFonts w:cs="Calibri"/>
        </w:rPr>
      </w:pPr>
      <w:r w:rsidRPr="004036E6">
        <w:rPr>
          <w:rFonts w:cs="Calibri"/>
        </w:rPr>
        <w:t>poznawanie uczniów i wychowanków, ich sytuacji społecznej, potrzeb, zainteresowań i zdolności, a także określanie poziomu rozwoju oraz wstępne diagn</w:t>
      </w:r>
      <w:r w:rsidR="00A87FBB">
        <w:rPr>
          <w:rFonts w:cs="Calibri"/>
        </w:rPr>
        <w:t>ozowanie dysfunkcji i zaburzeń (M2.3.4b)</w:t>
      </w:r>
    </w:p>
    <w:p w:rsidR="006316E4" w:rsidRPr="004036E6" w:rsidRDefault="006316E4" w:rsidP="00000C76">
      <w:pPr>
        <w:pStyle w:val="Akapitzlist"/>
        <w:numPr>
          <w:ilvl w:val="0"/>
          <w:numId w:val="25"/>
        </w:numPr>
        <w:ind w:left="568" w:hanging="284"/>
        <w:contextualSpacing w:val="0"/>
        <w:jc w:val="both"/>
        <w:rPr>
          <w:rFonts w:cs="Calibri"/>
        </w:rPr>
      </w:pPr>
      <w:r w:rsidRPr="004036E6">
        <w:rPr>
          <w:rFonts w:cs="Calibri"/>
        </w:rPr>
        <w:t>organizacj</w:t>
      </w:r>
      <w:r w:rsidR="004036E6">
        <w:rPr>
          <w:rFonts w:cs="Calibri"/>
        </w:rPr>
        <w:t>a</w:t>
      </w:r>
      <w:r w:rsidRPr="004036E6">
        <w:rPr>
          <w:rFonts w:cs="Calibri"/>
        </w:rPr>
        <w:t xml:space="preserve"> i prowadzenie zajęć wychowawczych (w tym zajęć integrujących grupę i działań profilaktycznych) w oparciu o samodzi</w:t>
      </w:r>
      <w:r w:rsidR="00D80D04" w:rsidRPr="004036E6">
        <w:rPr>
          <w:rFonts w:cs="Calibri"/>
        </w:rPr>
        <w:t>elnie opracowywane scenariusze</w:t>
      </w:r>
      <w:r w:rsidR="00A87FBB">
        <w:rPr>
          <w:rFonts w:cs="Calibri"/>
        </w:rPr>
        <w:t xml:space="preserve"> (M2.3.4e)</w:t>
      </w:r>
      <w:r w:rsidR="00D80D04" w:rsidRPr="004036E6">
        <w:rPr>
          <w:rFonts w:cs="Calibri"/>
        </w:rPr>
        <w:t>,</w:t>
      </w:r>
    </w:p>
    <w:p w:rsidR="006316E4" w:rsidRPr="004036E6" w:rsidRDefault="004036E6" w:rsidP="00000C76">
      <w:pPr>
        <w:pStyle w:val="Akapitzlist"/>
        <w:numPr>
          <w:ilvl w:val="0"/>
          <w:numId w:val="18"/>
        </w:numPr>
        <w:spacing w:before="80"/>
        <w:ind w:left="284" w:hanging="284"/>
        <w:contextualSpacing w:val="0"/>
        <w:jc w:val="both"/>
        <w:rPr>
          <w:rFonts w:cs="Calibri"/>
        </w:rPr>
      </w:pPr>
      <w:r>
        <w:rPr>
          <w:rFonts w:cs="Calibri"/>
        </w:rPr>
        <w:lastRenderedPageBreak/>
        <w:t>Analiza i interpretacja</w:t>
      </w:r>
      <w:r w:rsidR="006316E4" w:rsidRPr="004036E6">
        <w:rPr>
          <w:rFonts w:cs="Calibri"/>
        </w:rPr>
        <w:t xml:space="preserve"> zaobserwowanych albo doświadczanych sytuacji i zdarz</w:t>
      </w:r>
      <w:r w:rsidR="00D80D04" w:rsidRPr="004036E6">
        <w:rPr>
          <w:rFonts w:cs="Calibri"/>
        </w:rPr>
        <w:t>eń pedagogicznych, w tym:</w:t>
      </w:r>
    </w:p>
    <w:p w:rsidR="006316E4" w:rsidRPr="004036E6" w:rsidRDefault="006316E4" w:rsidP="00000C76">
      <w:pPr>
        <w:pStyle w:val="Akapitzlist"/>
        <w:numPr>
          <w:ilvl w:val="0"/>
          <w:numId w:val="27"/>
        </w:numPr>
        <w:ind w:left="568" w:hanging="284"/>
        <w:contextualSpacing w:val="0"/>
        <w:jc w:val="both"/>
        <w:rPr>
          <w:rFonts w:cs="Calibri"/>
        </w:rPr>
      </w:pPr>
      <w:r w:rsidRPr="004036E6">
        <w:rPr>
          <w:rFonts w:cs="Calibri"/>
        </w:rPr>
        <w:t>pro</w:t>
      </w:r>
      <w:r w:rsidR="00A87FBB">
        <w:rPr>
          <w:rFonts w:cs="Calibri"/>
        </w:rPr>
        <w:t>wadzenie dokumentacji praktyki (M2.3.5a)</w:t>
      </w:r>
    </w:p>
    <w:p w:rsidR="006316E4" w:rsidRPr="004036E6" w:rsidRDefault="004036E6" w:rsidP="00000C76">
      <w:pPr>
        <w:pStyle w:val="Akapitzlist"/>
        <w:numPr>
          <w:ilvl w:val="0"/>
          <w:numId w:val="27"/>
        </w:numPr>
        <w:ind w:left="568" w:hanging="284"/>
        <w:contextualSpacing w:val="0"/>
        <w:jc w:val="both"/>
        <w:rPr>
          <w:rFonts w:cs="Calibri"/>
        </w:rPr>
      </w:pPr>
      <w:r>
        <w:rPr>
          <w:rFonts w:cs="Calibri"/>
        </w:rPr>
        <w:t>ocena</w:t>
      </w:r>
      <w:r w:rsidR="006316E4" w:rsidRPr="004036E6">
        <w:rPr>
          <w:rFonts w:cs="Calibri"/>
        </w:rPr>
        <w:t xml:space="preserve"> własnego funkcjonowania w toku realizowania zadań opiekuńczych i wychowawczych (dostrzeganie s</w:t>
      </w:r>
      <w:r w:rsidR="00A87FBB">
        <w:rPr>
          <w:rFonts w:cs="Calibri"/>
        </w:rPr>
        <w:t>woich mocnych i słabych stron) (M2.3.5c)</w:t>
      </w:r>
    </w:p>
    <w:p w:rsidR="006316E4" w:rsidRPr="004036E6" w:rsidRDefault="006316E4" w:rsidP="00F95CC9">
      <w:pPr>
        <w:pStyle w:val="Akapitzlist"/>
        <w:numPr>
          <w:ilvl w:val="0"/>
          <w:numId w:val="27"/>
        </w:numPr>
        <w:ind w:left="568" w:hanging="284"/>
        <w:contextualSpacing w:val="0"/>
        <w:jc w:val="both"/>
        <w:rPr>
          <w:rFonts w:cs="Calibri"/>
        </w:rPr>
      </w:pPr>
      <w:r w:rsidRPr="004036E6">
        <w:rPr>
          <w:rFonts w:cs="Calibri"/>
        </w:rPr>
        <w:t>konsultacje z opiekunem p</w:t>
      </w:r>
      <w:r w:rsidR="00F95CC9">
        <w:rPr>
          <w:rFonts w:cs="Calibri"/>
        </w:rPr>
        <w:t>rowadzącym</w:t>
      </w:r>
      <w:r w:rsidRPr="004036E6">
        <w:rPr>
          <w:rFonts w:cs="Calibri"/>
        </w:rPr>
        <w:t xml:space="preserve"> w celu omawiania obserwowanych sytua</w:t>
      </w:r>
      <w:r w:rsidR="00D80D04" w:rsidRPr="004036E6">
        <w:rPr>
          <w:rFonts w:cs="Calibri"/>
        </w:rPr>
        <w:t>cji i przeprowadzanych działań</w:t>
      </w:r>
      <w:r w:rsidR="00A87FBB">
        <w:rPr>
          <w:rFonts w:cs="Calibri"/>
        </w:rPr>
        <w:t xml:space="preserve">(M2.3.5e) </w:t>
      </w:r>
      <w:r w:rsidR="00D80D04" w:rsidRPr="004036E6">
        <w:rPr>
          <w:rFonts w:cs="Calibri"/>
        </w:rPr>
        <w:t>,</w:t>
      </w:r>
    </w:p>
    <w:p w:rsidR="006316E4" w:rsidRPr="004036E6" w:rsidRDefault="006316E4" w:rsidP="00000C76">
      <w:pPr>
        <w:pStyle w:val="Akapitzlist"/>
        <w:numPr>
          <w:ilvl w:val="0"/>
          <w:numId w:val="27"/>
        </w:numPr>
        <w:ind w:left="568" w:hanging="284"/>
        <w:contextualSpacing w:val="0"/>
        <w:jc w:val="both"/>
        <w:rPr>
          <w:rFonts w:cs="Calibri"/>
        </w:rPr>
      </w:pPr>
      <w:r w:rsidRPr="004036E6">
        <w:rPr>
          <w:rFonts w:cs="Calibri"/>
        </w:rPr>
        <w:t>omawianie zgromadzonych doświadcze</w:t>
      </w:r>
      <w:r w:rsidR="005567FE" w:rsidRPr="004036E6">
        <w:rPr>
          <w:rFonts w:cs="Calibri"/>
        </w:rPr>
        <w:t>ń w grupie studentów</w:t>
      </w:r>
      <w:r w:rsidR="00A87FBB">
        <w:rPr>
          <w:rFonts w:cs="Calibri"/>
        </w:rPr>
        <w:t xml:space="preserve"> (M2.3.5f) </w:t>
      </w:r>
      <w:r w:rsidRPr="004036E6">
        <w:rPr>
          <w:rFonts w:cs="Calibri"/>
        </w:rPr>
        <w:t>.</w:t>
      </w:r>
    </w:p>
    <w:p w:rsidR="006316E4" w:rsidRPr="007031D4" w:rsidRDefault="006316E4" w:rsidP="00000C76">
      <w:pPr>
        <w:rPr>
          <w:rFonts w:eastAsia="SimSun" w:cs="Calibri"/>
        </w:rPr>
      </w:pPr>
    </w:p>
    <w:p w:rsidR="006316E4" w:rsidRPr="007031D4" w:rsidRDefault="006316E4" w:rsidP="006C3FA5">
      <w:pPr>
        <w:spacing w:before="120" w:after="160"/>
        <w:rPr>
          <w:rFonts w:cs="Calibri"/>
          <w:b/>
        </w:rPr>
      </w:pPr>
      <w:r w:rsidRPr="007031D4">
        <w:rPr>
          <w:rFonts w:cs="Calibri"/>
          <w:b/>
        </w:rPr>
        <w:t>Praktyka dydaktyczna</w:t>
      </w:r>
    </w:p>
    <w:p w:rsidR="006316E4" w:rsidRPr="007031D4" w:rsidRDefault="006316E4" w:rsidP="00000C76">
      <w:pPr>
        <w:pStyle w:val="Akapitzlist"/>
        <w:numPr>
          <w:ilvl w:val="0"/>
          <w:numId w:val="3"/>
        </w:numPr>
        <w:ind w:left="284" w:hanging="284"/>
        <w:contextualSpacing w:val="0"/>
        <w:jc w:val="both"/>
        <w:rPr>
          <w:rFonts w:cs="Calibri"/>
          <w:szCs w:val="22"/>
        </w:rPr>
      </w:pPr>
      <w:r w:rsidRPr="007031D4">
        <w:rPr>
          <w:rFonts w:cs="Calibri"/>
          <w:szCs w:val="22"/>
        </w:rPr>
        <w:t>Zapoznanie się ze specyfiką szkoły, w której praktyka jest odbywana, w szczególności poznanie realizowanych przez nią zadań dydaktycznych, sposobu funkcjonowania, organizacji pracy, pracowników, uczestników procesów pedagogicznych oraz prowadzonej dokumentacji</w:t>
      </w:r>
      <w:r w:rsidR="00A87FBB">
        <w:rPr>
          <w:rFonts w:cs="Calibri"/>
          <w:szCs w:val="22"/>
        </w:rPr>
        <w:t xml:space="preserve"> </w:t>
      </w:r>
      <w:r w:rsidR="00A87FBB">
        <w:rPr>
          <w:rFonts w:cs="Calibri"/>
        </w:rPr>
        <w:t>(M3.3.</w:t>
      </w:r>
      <w:r w:rsidR="00A87FBB">
        <w:rPr>
          <w:rFonts w:cs="Calibri"/>
          <w:szCs w:val="22"/>
        </w:rPr>
        <w:t xml:space="preserve"> 1.)</w:t>
      </w:r>
    </w:p>
    <w:p w:rsidR="006316E4" w:rsidRPr="007031D4" w:rsidRDefault="006316E4" w:rsidP="00000C76">
      <w:pPr>
        <w:pStyle w:val="Akapitzlist"/>
        <w:numPr>
          <w:ilvl w:val="0"/>
          <w:numId w:val="3"/>
        </w:numPr>
        <w:spacing w:before="80"/>
        <w:ind w:left="284" w:hanging="284"/>
        <w:contextualSpacing w:val="0"/>
        <w:jc w:val="both"/>
        <w:rPr>
          <w:rFonts w:cs="Calibri"/>
          <w:szCs w:val="22"/>
        </w:rPr>
      </w:pPr>
      <w:r w:rsidRPr="007031D4">
        <w:rPr>
          <w:rFonts w:cs="Calibri"/>
          <w:szCs w:val="22"/>
        </w:rPr>
        <w:t>Obserwowanie:</w:t>
      </w:r>
    </w:p>
    <w:p w:rsidR="006316E4" w:rsidRPr="007031D4" w:rsidRDefault="006316E4" w:rsidP="00F95CC9">
      <w:pPr>
        <w:pStyle w:val="Akapitzlist"/>
        <w:numPr>
          <w:ilvl w:val="0"/>
          <w:numId w:val="6"/>
        </w:numPr>
        <w:ind w:left="568" w:hanging="284"/>
        <w:contextualSpacing w:val="0"/>
        <w:jc w:val="both"/>
        <w:rPr>
          <w:rFonts w:cs="Calibri"/>
          <w:szCs w:val="22"/>
        </w:rPr>
      </w:pPr>
      <w:r w:rsidRPr="007031D4">
        <w:rPr>
          <w:rFonts w:cs="Calibri"/>
          <w:szCs w:val="22"/>
        </w:rPr>
        <w:t xml:space="preserve">czynności podejmowanych przez opiekuna </w:t>
      </w:r>
      <w:r w:rsidR="00F95CC9">
        <w:rPr>
          <w:rFonts w:cs="Calibri"/>
          <w:szCs w:val="22"/>
        </w:rPr>
        <w:t>prowadzącego</w:t>
      </w:r>
      <w:r w:rsidRPr="007031D4">
        <w:rPr>
          <w:rFonts w:cs="Calibri"/>
          <w:szCs w:val="22"/>
        </w:rPr>
        <w:t xml:space="preserve"> w toku prowadzonych przez niego lekcji </w:t>
      </w:r>
      <w:r w:rsidR="00A87FBB">
        <w:rPr>
          <w:rFonts w:cs="Calibri"/>
          <w:szCs w:val="22"/>
        </w:rPr>
        <w:t xml:space="preserve">(zajęć) oraz aktywności uczniów </w:t>
      </w:r>
      <w:r w:rsidR="00A87FBB">
        <w:rPr>
          <w:rFonts w:cs="Calibri"/>
        </w:rPr>
        <w:t>(M3.3.</w:t>
      </w:r>
      <w:r w:rsidR="00471EA8">
        <w:rPr>
          <w:rFonts w:cs="Calibri"/>
          <w:szCs w:val="22"/>
        </w:rPr>
        <w:t>2a</w:t>
      </w:r>
      <w:r w:rsidR="00A87FBB">
        <w:rPr>
          <w:rFonts w:cs="Calibri"/>
          <w:szCs w:val="22"/>
        </w:rPr>
        <w:t>)</w:t>
      </w:r>
    </w:p>
    <w:p w:rsidR="006316E4" w:rsidRPr="007031D4" w:rsidRDefault="006316E4" w:rsidP="00000C76">
      <w:pPr>
        <w:pStyle w:val="Akapitzlist"/>
        <w:numPr>
          <w:ilvl w:val="0"/>
          <w:numId w:val="6"/>
        </w:numPr>
        <w:ind w:left="568" w:hanging="284"/>
        <w:contextualSpacing w:val="0"/>
        <w:jc w:val="both"/>
        <w:rPr>
          <w:rFonts w:cs="Calibri"/>
          <w:szCs w:val="22"/>
        </w:rPr>
      </w:pPr>
      <w:r w:rsidRPr="007031D4">
        <w:rPr>
          <w:rFonts w:cs="Calibri"/>
          <w:szCs w:val="22"/>
        </w:rPr>
        <w:t>toku metodycznego lekcji (zajęć), stosowanych przez nauczyciela metod i form pracy oraz wykorzystywanych pomocy dydaktycznych</w:t>
      </w:r>
      <w:r w:rsidR="00471EA8">
        <w:rPr>
          <w:rFonts w:cs="Calibri"/>
        </w:rPr>
        <w:t>(M3.3.</w:t>
      </w:r>
      <w:r w:rsidR="00471EA8">
        <w:rPr>
          <w:rFonts w:cs="Calibri"/>
          <w:szCs w:val="22"/>
        </w:rPr>
        <w:t xml:space="preserve">2b) </w:t>
      </w:r>
      <w:r w:rsidRPr="007031D4">
        <w:rPr>
          <w:rFonts w:cs="Calibri"/>
          <w:szCs w:val="22"/>
        </w:rPr>
        <w:t>,</w:t>
      </w:r>
    </w:p>
    <w:p w:rsidR="006316E4" w:rsidRPr="007031D4" w:rsidRDefault="006316E4" w:rsidP="00000C76">
      <w:pPr>
        <w:pStyle w:val="Akapitzlist"/>
        <w:numPr>
          <w:ilvl w:val="0"/>
          <w:numId w:val="6"/>
        </w:numPr>
        <w:ind w:left="568" w:hanging="284"/>
        <w:contextualSpacing w:val="0"/>
        <w:jc w:val="both"/>
        <w:rPr>
          <w:rFonts w:cs="Calibri"/>
          <w:szCs w:val="22"/>
        </w:rPr>
      </w:pPr>
      <w:r w:rsidRPr="007031D4">
        <w:rPr>
          <w:rFonts w:cs="Calibri"/>
          <w:szCs w:val="22"/>
        </w:rPr>
        <w:t>sposobów aktywizowania i dyscyplinowania uczniów oraz różnicowania poziomu aktywności poszczególnych uczniów</w:t>
      </w:r>
      <w:r w:rsidR="00471EA8">
        <w:rPr>
          <w:rFonts w:cs="Calibri"/>
          <w:szCs w:val="22"/>
        </w:rPr>
        <w:t xml:space="preserve"> </w:t>
      </w:r>
      <w:r w:rsidR="00471EA8">
        <w:rPr>
          <w:rFonts w:cs="Calibri"/>
        </w:rPr>
        <w:t>(M3.3.</w:t>
      </w:r>
      <w:r w:rsidR="00471EA8">
        <w:rPr>
          <w:rFonts w:cs="Calibri"/>
          <w:szCs w:val="22"/>
        </w:rPr>
        <w:t>2e)</w:t>
      </w:r>
      <w:r w:rsidRPr="007031D4">
        <w:rPr>
          <w:rFonts w:cs="Calibri"/>
          <w:szCs w:val="22"/>
        </w:rPr>
        <w:t>,</w:t>
      </w:r>
    </w:p>
    <w:p w:rsidR="006316E4" w:rsidRPr="007031D4" w:rsidRDefault="006316E4" w:rsidP="00000C76">
      <w:pPr>
        <w:pStyle w:val="Akapitzlist"/>
        <w:numPr>
          <w:ilvl w:val="0"/>
          <w:numId w:val="6"/>
        </w:numPr>
        <w:ind w:left="568" w:hanging="284"/>
        <w:contextualSpacing w:val="0"/>
        <w:jc w:val="both"/>
        <w:rPr>
          <w:rFonts w:cs="Calibri"/>
          <w:szCs w:val="22"/>
        </w:rPr>
      </w:pPr>
      <w:r w:rsidRPr="007031D4">
        <w:rPr>
          <w:rFonts w:cs="Calibri"/>
          <w:szCs w:val="22"/>
        </w:rPr>
        <w:t>sposobu oceniania uczniów</w:t>
      </w:r>
      <w:r w:rsidR="00471EA8">
        <w:rPr>
          <w:rFonts w:cs="Calibri"/>
          <w:szCs w:val="22"/>
        </w:rPr>
        <w:t xml:space="preserve"> </w:t>
      </w:r>
      <w:r w:rsidR="00471EA8">
        <w:rPr>
          <w:rFonts w:cs="Calibri"/>
        </w:rPr>
        <w:t>(M3.3.</w:t>
      </w:r>
      <w:r w:rsidR="00471EA8">
        <w:rPr>
          <w:rFonts w:cs="Calibri"/>
          <w:szCs w:val="22"/>
        </w:rPr>
        <w:t>2f)</w:t>
      </w:r>
      <w:r w:rsidRPr="007031D4">
        <w:rPr>
          <w:rFonts w:cs="Calibri"/>
          <w:szCs w:val="22"/>
        </w:rPr>
        <w:t>,</w:t>
      </w:r>
    </w:p>
    <w:p w:rsidR="006316E4" w:rsidRPr="007031D4" w:rsidRDefault="006316E4" w:rsidP="00000C76">
      <w:pPr>
        <w:pStyle w:val="Akapitzlist"/>
        <w:numPr>
          <w:ilvl w:val="0"/>
          <w:numId w:val="6"/>
        </w:numPr>
        <w:ind w:left="568" w:hanging="284"/>
        <w:contextualSpacing w:val="0"/>
        <w:jc w:val="both"/>
        <w:rPr>
          <w:rFonts w:cs="Calibri"/>
          <w:szCs w:val="22"/>
        </w:rPr>
      </w:pPr>
      <w:r w:rsidRPr="007031D4">
        <w:rPr>
          <w:rFonts w:cs="Calibri"/>
          <w:szCs w:val="22"/>
        </w:rPr>
        <w:t>sposobu zadawania i kontrolowania pracy domowej</w:t>
      </w:r>
      <w:r w:rsidR="00471EA8">
        <w:rPr>
          <w:rFonts w:cs="Calibri"/>
          <w:szCs w:val="22"/>
        </w:rPr>
        <w:t xml:space="preserve"> </w:t>
      </w:r>
      <w:r w:rsidR="00471EA8">
        <w:rPr>
          <w:rFonts w:cs="Calibri"/>
        </w:rPr>
        <w:t>(M3.3.</w:t>
      </w:r>
      <w:r w:rsidR="00471EA8">
        <w:rPr>
          <w:rFonts w:cs="Calibri"/>
          <w:szCs w:val="22"/>
        </w:rPr>
        <w:t>g)</w:t>
      </w:r>
      <w:r w:rsidRPr="007031D4">
        <w:rPr>
          <w:rFonts w:cs="Calibri"/>
          <w:szCs w:val="22"/>
        </w:rPr>
        <w:t>,</w:t>
      </w:r>
    </w:p>
    <w:p w:rsidR="006316E4" w:rsidRPr="007031D4" w:rsidRDefault="006316E4" w:rsidP="00F95CC9">
      <w:pPr>
        <w:pStyle w:val="Akapitzlist"/>
        <w:numPr>
          <w:ilvl w:val="0"/>
          <w:numId w:val="6"/>
        </w:numPr>
        <w:ind w:left="568" w:hanging="284"/>
        <w:contextualSpacing w:val="0"/>
        <w:jc w:val="both"/>
        <w:rPr>
          <w:rFonts w:cs="Calibri"/>
          <w:szCs w:val="22"/>
        </w:rPr>
      </w:pPr>
      <w:r w:rsidRPr="007031D4">
        <w:rPr>
          <w:rFonts w:cs="Calibri"/>
          <w:szCs w:val="22"/>
        </w:rPr>
        <w:t xml:space="preserve">działań podejmowanych przez opiekuna </w:t>
      </w:r>
      <w:r w:rsidR="00F95CC9">
        <w:rPr>
          <w:rFonts w:cs="Calibri"/>
          <w:szCs w:val="22"/>
        </w:rPr>
        <w:t>prowadzącego</w:t>
      </w:r>
      <w:r w:rsidRPr="007031D4">
        <w:rPr>
          <w:rFonts w:cs="Calibri"/>
          <w:szCs w:val="22"/>
        </w:rPr>
        <w:t xml:space="preserve"> na rzecz zapewnienia bezpieczeństwa i zachowania dyscypliny</w:t>
      </w:r>
      <w:r w:rsidR="00471EA8">
        <w:rPr>
          <w:rFonts w:cs="Calibri"/>
        </w:rPr>
        <w:t>(M3.3.</w:t>
      </w:r>
      <w:r w:rsidR="00471EA8">
        <w:rPr>
          <w:rFonts w:cs="Calibri"/>
          <w:szCs w:val="22"/>
        </w:rPr>
        <w:t xml:space="preserve">2j) </w:t>
      </w:r>
      <w:r w:rsidRPr="007031D4">
        <w:rPr>
          <w:rFonts w:cs="Calibri"/>
          <w:szCs w:val="22"/>
        </w:rPr>
        <w:t>,</w:t>
      </w:r>
    </w:p>
    <w:p w:rsidR="006316E4" w:rsidRPr="00E217CB" w:rsidRDefault="006316E4" w:rsidP="00F95CC9">
      <w:pPr>
        <w:pStyle w:val="Akapitzlist"/>
        <w:numPr>
          <w:ilvl w:val="0"/>
          <w:numId w:val="3"/>
        </w:numPr>
        <w:spacing w:before="80"/>
        <w:ind w:left="284" w:hanging="284"/>
        <w:contextualSpacing w:val="0"/>
        <w:rPr>
          <w:rFonts w:cs="Calibri"/>
        </w:rPr>
      </w:pPr>
      <w:r w:rsidRPr="00E217CB">
        <w:rPr>
          <w:rFonts w:cs="Calibri"/>
        </w:rPr>
        <w:t xml:space="preserve">Współdziałanie z opiekunem </w:t>
      </w:r>
      <w:r w:rsidR="00F95CC9">
        <w:rPr>
          <w:rFonts w:cs="Calibri"/>
        </w:rPr>
        <w:t>prowadzącym</w:t>
      </w:r>
      <w:r w:rsidRPr="00E217CB">
        <w:rPr>
          <w:rFonts w:cs="Calibri"/>
        </w:rPr>
        <w:t xml:space="preserve"> w:</w:t>
      </w:r>
    </w:p>
    <w:p w:rsidR="006316E4" w:rsidRPr="007031D4" w:rsidRDefault="006316E4" w:rsidP="00000C76">
      <w:pPr>
        <w:pStyle w:val="Akapitzlist"/>
        <w:numPr>
          <w:ilvl w:val="0"/>
          <w:numId w:val="5"/>
        </w:numPr>
        <w:ind w:left="568" w:hanging="284"/>
        <w:contextualSpacing w:val="0"/>
        <w:jc w:val="both"/>
        <w:rPr>
          <w:rFonts w:cs="Calibri"/>
          <w:szCs w:val="22"/>
        </w:rPr>
      </w:pPr>
      <w:r w:rsidRPr="007031D4">
        <w:rPr>
          <w:rFonts w:cs="Calibri"/>
          <w:szCs w:val="22"/>
        </w:rPr>
        <w:t>planowaniu i przeprowadzeniu lekcji</w:t>
      </w:r>
      <w:r w:rsidR="00471EA8">
        <w:rPr>
          <w:rFonts w:cs="Calibri"/>
          <w:szCs w:val="22"/>
        </w:rPr>
        <w:t xml:space="preserve"> </w:t>
      </w:r>
      <w:r w:rsidR="00471EA8">
        <w:rPr>
          <w:rFonts w:cs="Calibri"/>
        </w:rPr>
        <w:t>(M3.3.</w:t>
      </w:r>
      <w:r w:rsidR="00471EA8">
        <w:rPr>
          <w:rFonts w:cs="Calibri"/>
          <w:szCs w:val="22"/>
        </w:rPr>
        <w:t xml:space="preserve">3a) </w:t>
      </w:r>
      <w:r w:rsidRPr="007031D4">
        <w:rPr>
          <w:rFonts w:cs="Calibri"/>
          <w:szCs w:val="22"/>
        </w:rPr>
        <w:t>,</w:t>
      </w:r>
    </w:p>
    <w:p w:rsidR="006316E4" w:rsidRPr="007031D4" w:rsidRDefault="006316E4" w:rsidP="00000C76">
      <w:pPr>
        <w:pStyle w:val="Akapitzlist"/>
        <w:numPr>
          <w:ilvl w:val="0"/>
          <w:numId w:val="5"/>
        </w:numPr>
        <w:ind w:left="568" w:hanging="284"/>
        <w:contextualSpacing w:val="0"/>
        <w:jc w:val="both"/>
        <w:rPr>
          <w:rFonts w:cs="Calibri"/>
          <w:szCs w:val="22"/>
        </w:rPr>
      </w:pPr>
      <w:r w:rsidRPr="007031D4">
        <w:rPr>
          <w:rFonts w:cs="Calibri"/>
          <w:szCs w:val="22"/>
        </w:rPr>
        <w:t>wykorzystywaniu środków multimedialnych i technologii informacyjnej w pracy dydaktycznej</w:t>
      </w:r>
      <w:r w:rsidR="00471EA8">
        <w:rPr>
          <w:rFonts w:cs="Calibri"/>
          <w:szCs w:val="22"/>
        </w:rPr>
        <w:t xml:space="preserve"> </w:t>
      </w:r>
      <w:r w:rsidR="00471EA8">
        <w:rPr>
          <w:rFonts w:cs="Calibri"/>
        </w:rPr>
        <w:t>(M3.3.</w:t>
      </w:r>
      <w:r w:rsidR="00471EA8">
        <w:rPr>
          <w:rFonts w:cs="Calibri"/>
          <w:szCs w:val="22"/>
        </w:rPr>
        <w:t>3d)</w:t>
      </w:r>
      <w:r w:rsidRPr="007031D4">
        <w:rPr>
          <w:rFonts w:cs="Calibri"/>
          <w:szCs w:val="22"/>
        </w:rPr>
        <w:t>,</w:t>
      </w:r>
    </w:p>
    <w:p w:rsidR="006316E4" w:rsidRPr="00E217CB" w:rsidRDefault="006316E4" w:rsidP="00000C76">
      <w:pPr>
        <w:pStyle w:val="Akapitzlist"/>
        <w:numPr>
          <w:ilvl w:val="0"/>
          <w:numId w:val="3"/>
        </w:numPr>
        <w:spacing w:before="80"/>
        <w:ind w:left="284" w:hanging="284"/>
        <w:contextualSpacing w:val="0"/>
        <w:rPr>
          <w:rFonts w:cs="Calibri"/>
        </w:rPr>
      </w:pPr>
      <w:r w:rsidRPr="00E217CB">
        <w:rPr>
          <w:rFonts w:cs="Calibri"/>
        </w:rPr>
        <w:t>Pełnienie roli nauczyciela, w szczególności:</w:t>
      </w:r>
    </w:p>
    <w:p w:rsidR="006316E4" w:rsidRPr="007031D4" w:rsidRDefault="006316E4" w:rsidP="00000C76">
      <w:pPr>
        <w:pStyle w:val="Akapitzlist"/>
        <w:numPr>
          <w:ilvl w:val="0"/>
          <w:numId w:val="4"/>
        </w:numPr>
        <w:ind w:left="568" w:hanging="284"/>
        <w:contextualSpacing w:val="0"/>
        <w:jc w:val="both"/>
        <w:rPr>
          <w:rFonts w:cs="Calibri"/>
          <w:szCs w:val="22"/>
        </w:rPr>
      </w:pPr>
      <w:r w:rsidRPr="007031D4">
        <w:rPr>
          <w:rFonts w:cs="Calibri"/>
          <w:szCs w:val="22"/>
        </w:rPr>
        <w:t>planowanie lekcji (zajęć), formułowanie celów, dobór metod i form pracy oraz środków dydaktycznych</w:t>
      </w:r>
      <w:r w:rsidR="00471EA8">
        <w:rPr>
          <w:rFonts w:cs="Calibri"/>
          <w:szCs w:val="22"/>
        </w:rPr>
        <w:t xml:space="preserve"> </w:t>
      </w:r>
      <w:r w:rsidR="00471EA8">
        <w:rPr>
          <w:rFonts w:cs="Calibri"/>
        </w:rPr>
        <w:t>(M3.3.</w:t>
      </w:r>
      <w:r w:rsidR="00471EA8">
        <w:rPr>
          <w:rFonts w:cs="Calibri"/>
          <w:szCs w:val="22"/>
        </w:rPr>
        <w:t>4a)</w:t>
      </w:r>
      <w:r w:rsidRPr="007031D4">
        <w:rPr>
          <w:rFonts w:cs="Calibri"/>
          <w:szCs w:val="22"/>
        </w:rPr>
        <w:t>,</w:t>
      </w:r>
    </w:p>
    <w:p w:rsidR="006316E4" w:rsidRPr="007031D4" w:rsidRDefault="006316E4" w:rsidP="00000C76">
      <w:pPr>
        <w:pStyle w:val="Akapitzlist"/>
        <w:numPr>
          <w:ilvl w:val="0"/>
          <w:numId w:val="4"/>
        </w:numPr>
        <w:ind w:left="568" w:hanging="284"/>
        <w:contextualSpacing w:val="0"/>
        <w:jc w:val="both"/>
        <w:rPr>
          <w:rFonts w:cs="Calibri"/>
          <w:szCs w:val="22"/>
        </w:rPr>
      </w:pPr>
      <w:r w:rsidRPr="007031D4">
        <w:rPr>
          <w:rFonts w:cs="Calibri"/>
          <w:szCs w:val="22"/>
        </w:rPr>
        <w:t>dostosowywanie metod i form pracy do realizowanych treści, etapu edukacyjnego oraz dynamiki grupy uczniowskiej</w:t>
      </w:r>
      <w:r w:rsidR="00471EA8">
        <w:rPr>
          <w:rFonts w:cs="Calibri"/>
          <w:szCs w:val="22"/>
        </w:rPr>
        <w:t xml:space="preserve"> </w:t>
      </w:r>
      <w:r w:rsidR="00471EA8">
        <w:rPr>
          <w:rFonts w:cs="Calibri"/>
        </w:rPr>
        <w:t>(M3.3.</w:t>
      </w:r>
      <w:r w:rsidR="00471EA8">
        <w:rPr>
          <w:rFonts w:cs="Calibri"/>
          <w:szCs w:val="22"/>
        </w:rPr>
        <w:t>4b)</w:t>
      </w:r>
      <w:r w:rsidR="00471EA8" w:rsidRPr="007031D4">
        <w:rPr>
          <w:rFonts w:cs="Calibri"/>
          <w:szCs w:val="22"/>
        </w:rPr>
        <w:t>,</w:t>
      </w:r>
    </w:p>
    <w:p w:rsidR="006316E4" w:rsidRPr="007031D4" w:rsidRDefault="006316E4" w:rsidP="00000C76">
      <w:pPr>
        <w:pStyle w:val="Akapitzlist"/>
        <w:numPr>
          <w:ilvl w:val="0"/>
          <w:numId w:val="4"/>
        </w:numPr>
        <w:ind w:left="568" w:hanging="284"/>
        <w:contextualSpacing w:val="0"/>
        <w:jc w:val="both"/>
        <w:rPr>
          <w:rFonts w:cs="Calibri"/>
          <w:szCs w:val="22"/>
        </w:rPr>
      </w:pPr>
      <w:r w:rsidRPr="007031D4">
        <w:rPr>
          <w:rFonts w:cs="Calibri"/>
          <w:szCs w:val="22"/>
        </w:rPr>
        <w:t>organizacj</w:t>
      </w:r>
      <w:r w:rsidR="00000C76">
        <w:rPr>
          <w:rFonts w:cs="Calibri"/>
          <w:szCs w:val="22"/>
        </w:rPr>
        <w:t>a</w:t>
      </w:r>
      <w:r w:rsidRPr="007031D4">
        <w:rPr>
          <w:rFonts w:cs="Calibri"/>
          <w:szCs w:val="22"/>
        </w:rPr>
        <w:t xml:space="preserve"> i prowadzenie lekcji (zajęć) w oparciu o samodzielnie opracowywane scenariusze</w:t>
      </w:r>
      <w:r w:rsidR="00471EA8">
        <w:rPr>
          <w:rFonts w:cs="Calibri"/>
          <w:szCs w:val="22"/>
        </w:rPr>
        <w:t xml:space="preserve"> </w:t>
      </w:r>
      <w:r w:rsidR="00471EA8">
        <w:rPr>
          <w:rFonts w:cs="Calibri"/>
        </w:rPr>
        <w:t>(M3.3.</w:t>
      </w:r>
      <w:r w:rsidR="00471EA8">
        <w:rPr>
          <w:rFonts w:cs="Calibri"/>
          <w:szCs w:val="22"/>
        </w:rPr>
        <w:t>4c)</w:t>
      </w:r>
      <w:r w:rsidR="00471EA8" w:rsidRPr="007031D4">
        <w:rPr>
          <w:rFonts w:cs="Calibri"/>
          <w:szCs w:val="22"/>
        </w:rPr>
        <w:t>,</w:t>
      </w:r>
    </w:p>
    <w:p w:rsidR="006316E4" w:rsidRPr="007031D4" w:rsidRDefault="006316E4" w:rsidP="00000C76">
      <w:pPr>
        <w:pStyle w:val="Akapitzlist"/>
        <w:numPr>
          <w:ilvl w:val="0"/>
          <w:numId w:val="4"/>
        </w:numPr>
        <w:ind w:left="568" w:hanging="284"/>
        <w:contextualSpacing w:val="0"/>
        <w:jc w:val="both"/>
        <w:rPr>
          <w:rFonts w:cs="Calibri"/>
          <w:szCs w:val="22"/>
        </w:rPr>
      </w:pPr>
      <w:r w:rsidRPr="007031D4">
        <w:rPr>
          <w:rFonts w:cs="Calibri"/>
          <w:szCs w:val="22"/>
        </w:rPr>
        <w:t>wykorzystywanie w toku lekcji (zajęć) środków multimedialnych i technologii informacyjnej</w:t>
      </w:r>
      <w:r w:rsidR="00471EA8">
        <w:rPr>
          <w:rFonts w:cs="Calibri"/>
          <w:szCs w:val="22"/>
        </w:rPr>
        <w:t xml:space="preserve"> </w:t>
      </w:r>
      <w:r w:rsidR="00471EA8">
        <w:rPr>
          <w:rFonts w:cs="Calibri"/>
        </w:rPr>
        <w:t>(M3.3.</w:t>
      </w:r>
      <w:r w:rsidR="00471EA8">
        <w:rPr>
          <w:rFonts w:cs="Calibri"/>
          <w:szCs w:val="22"/>
        </w:rPr>
        <w:t>4d)</w:t>
      </w:r>
      <w:r w:rsidR="00471EA8" w:rsidRPr="007031D4">
        <w:rPr>
          <w:rFonts w:cs="Calibri"/>
          <w:szCs w:val="22"/>
        </w:rPr>
        <w:t>,</w:t>
      </w:r>
    </w:p>
    <w:p w:rsidR="006316E4" w:rsidRPr="00E217CB" w:rsidRDefault="006316E4" w:rsidP="00000C76">
      <w:pPr>
        <w:pStyle w:val="Akapitzlist"/>
        <w:numPr>
          <w:ilvl w:val="0"/>
          <w:numId w:val="3"/>
        </w:numPr>
        <w:spacing w:before="80"/>
        <w:ind w:left="284" w:hanging="284"/>
        <w:contextualSpacing w:val="0"/>
        <w:rPr>
          <w:rFonts w:cs="Calibri"/>
        </w:rPr>
      </w:pPr>
      <w:r w:rsidRPr="00E217CB">
        <w:rPr>
          <w:rFonts w:cs="Calibri"/>
        </w:rPr>
        <w:t>Analiza i interpretacja zaobserwowanych albo doświadczanych sytuacji i zdarzeń pedagogicznych, w tym:</w:t>
      </w:r>
    </w:p>
    <w:p w:rsidR="006316E4" w:rsidRPr="007031D4" w:rsidRDefault="006316E4" w:rsidP="00000C76">
      <w:pPr>
        <w:pStyle w:val="Akapitzlist"/>
        <w:numPr>
          <w:ilvl w:val="0"/>
          <w:numId w:val="7"/>
        </w:numPr>
        <w:ind w:left="568" w:hanging="284"/>
        <w:contextualSpacing w:val="0"/>
        <w:jc w:val="both"/>
        <w:rPr>
          <w:rFonts w:cs="Calibri"/>
          <w:szCs w:val="22"/>
        </w:rPr>
      </w:pPr>
      <w:r w:rsidRPr="007031D4">
        <w:rPr>
          <w:rFonts w:cs="Calibri"/>
          <w:szCs w:val="22"/>
        </w:rPr>
        <w:t>prowadzenie dokumentacji praktyki</w:t>
      </w:r>
      <w:r w:rsidR="00471EA8">
        <w:rPr>
          <w:rFonts w:cs="Calibri"/>
          <w:szCs w:val="22"/>
        </w:rPr>
        <w:t xml:space="preserve"> </w:t>
      </w:r>
      <w:r w:rsidR="00471EA8">
        <w:rPr>
          <w:rFonts w:cs="Calibri"/>
        </w:rPr>
        <w:t>(M3.3.</w:t>
      </w:r>
      <w:r w:rsidR="00471EA8">
        <w:rPr>
          <w:rFonts w:cs="Calibri"/>
          <w:szCs w:val="22"/>
        </w:rPr>
        <w:t>5a),</w:t>
      </w:r>
    </w:p>
    <w:p w:rsidR="006316E4" w:rsidRPr="007031D4" w:rsidRDefault="006316E4" w:rsidP="00000C76">
      <w:pPr>
        <w:pStyle w:val="Akapitzlist"/>
        <w:numPr>
          <w:ilvl w:val="0"/>
          <w:numId w:val="7"/>
        </w:numPr>
        <w:ind w:left="568" w:hanging="284"/>
        <w:contextualSpacing w:val="0"/>
        <w:jc w:val="both"/>
        <w:rPr>
          <w:rFonts w:cs="Calibri"/>
          <w:szCs w:val="22"/>
        </w:rPr>
      </w:pPr>
      <w:r w:rsidRPr="007031D4">
        <w:rPr>
          <w:rFonts w:cs="Calibri"/>
          <w:szCs w:val="22"/>
        </w:rPr>
        <w:t>konfrontowanie wiedzy teoretycznej z praktyką</w:t>
      </w:r>
      <w:r w:rsidR="00471EA8">
        <w:rPr>
          <w:rFonts w:cs="Calibri"/>
          <w:szCs w:val="22"/>
        </w:rPr>
        <w:t xml:space="preserve"> </w:t>
      </w:r>
      <w:r w:rsidR="00471EA8">
        <w:rPr>
          <w:rFonts w:cs="Calibri"/>
        </w:rPr>
        <w:t>(M3.3.</w:t>
      </w:r>
      <w:r w:rsidR="00471EA8">
        <w:rPr>
          <w:rFonts w:cs="Calibri"/>
          <w:szCs w:val="22"/>
        </w:rPr>
        <w:t>5b)</w:t>
      </w:r>
      <w:r w:rsidR="005567FE">
        <w:rPr>
          <w:rFonts w:cs="Calibri"/>
          <w:szCs w:val="22"/>
        </w:rPr>
        <w:t>,</w:t>
      </w:r>
    </w:p>
    <w:p w:rsidR="006316E4" w:rsidRPr="007031D4" w:rsidRDefault="006316E4" w:rsidP="00000C76">
      <w:pPr>
        <w:pStyle w:val="Akapitzlist"/>
        <w:numPr>
          <w:ilvl w:val="0"/>
          <w:numId w:val="7"/>
        </w:numPr>
        <w:ind w:left="568" w:hanging="284"/>
        <w:contextualSpacing w:val="0"/>
        <w:jc w:val="both"/>
        <w:rPr>
          <w:rFonts w:cs="Calibri"/>
          <w:szCs w:val="22"/>
        </w:rPr>
      </w:pPr>
      <w:r w:rsidRPr="007031D4">
        <w:rPr>
          <w:rFonts w:cs="Calibri"/>
          <w:szCs w:val="22"/>
        </w:rPr>
        <w:t>ocena własnego funkcjonowania w toku wypełniania roli nauczyciela (dostrzeganie swoich mocnych i słabych stron)</w:t>
      </w:r>
      <w:r w:rsidR="00471EA8">
        <w:rPr>
          <w:rFonts w:cs="Calibri"/>
          <w:szCs w:val="22"/>
        </w:rPr>
        <w:t xml:space="preserve"> </w:t>
      </w:r>
      <w:r w:rsidR="00471EA8">
        <w:rPr>
          <w:rFonts w:cs="Calibri"/>
        </w:rPr>
        <w:t>(M3.3.</w:t>
      </w:r>
      <w:r w:rsidR="00471EA8">
        <w:rPr>
          <w:rFonts w:cs="Calibri"/>
          <w:szCs w:val="22"/>
        </w:rPr>
        <w:t>5c)</w:t>
      </w:r>
      <w:r w:rsidRPr="007031D4">
        <w:rPr>
          <w:rFonts w:cs="Calibri"/>
          <w:szCs w:val="22"/>
        </w:rPr>
        <w:t>,</w:t>
      </w:r>
    </w:p>
    <w:p w:rsidR="006316E4" w:rsidRPr="007031D4" w:rsidRDefault="006316E4" w:rsidP="00000C76">
      <w:pPr>
        <w:pStyle w:val="Akapitzlist"/>
        <w:numPr>
          <w:ilvl w:val="0"/>
          <w:numId w:val="7"/>
        </w:numPr>
        <w:ind w:left="568" w:hanging="284"/>
        <w:contextualSpacing w:val="0"/>
        <w:jc w:val="both"/>
        <w:rPr>
          <w:rFonts w:cs="Calibri"/>
          <w:szCs w:val="22"/>
        </w:rPr>
      </w:pPr>
      <w:r w:rsidRPr="007031D4">
        <w:rPr>
          <w:rFonts w:cs="Calibri"/>
          <w:szCs w:val="22"/>
        </w:rPr>
        <w:t>ocena przebiegu prowadzonych lekcji (zajęć) oraz realizacja zamierzonych celów</w:t>
      </w:r>
      <w:r w:rsidR="00471EA8">
        <w:rPr>
          <w:rFonts w:cs="Calibri"/>
          <w:szCs w:val="22"/>
        </w:rPr>
        <w:t xml:space="preserve"> </w:t>
      </w:r>
      <w:r w:rsidR="00471EA8">
        <w:rPr>
          <w:rFonts w:cs="Calibri"/>
        </w:rPr>
        <w:t>(M3.3.</w:t>
      </w:r>
      <w:r w:rsidR="00471EA8">
        <w:rPr>
          <w:rFonts w:cs="Calibri"/>
          <w:szCs w:val="22"/>
        </w:rPr>
        <w:t>5d)</w:t>
      </w:r>
      <w:r w:rsidRPr="007031D4">
        <w:rPr>
          <w:rFonts w:cs="Calibri"/>
          <w:szCs w:val="22"/>
        </w:rPr>
        <w:t>,</w:t>
      </w:r>
    </w:p>
    <w:p w:rsidR="006316E4" w:rsidRPr="007031D4" w:rsidRDefault="006316E4" w:rsidP="00F95CC9">
      <w:pPr>
        <w:pStyle w:val="Akapitzlist"/>
        <w:numPr>
          <w:ilvl w:val="0"/>
          <w:numId w:val="7"/>
        </w:numPr>
        <w:ind w:left="568" w:hanging="284"/>
        <w:contextualSpacing w:val="0"/>
        <w:jc w:val="both"/>
        <w:rPr>
          <w:rFonts w:cs="Calibri"/>
          <w:szCs w:val="22"/>
        </w:rPr>
      </w:pPr>
      <w:r w:rsidRPr="007031D4">
        <w:rPr>
          <w:rFonts w:cs="Calibri"/>
          <w:szCs w:val="22"/>
        </w:rPr>
        <w:t xml:space="preserve">konsultacje z opiekunem </w:t>
      </w:r>
      <w:r w:rsidR="00F95CC9">
        <w:rPr>
          <w:rFonts w:cs="Calibri"/>
          <w:szCs w:val="22"/>
        </w:rPr>
        <w:t>prowadzącym</w:t>
      </w:r>
      <w:r w:rsidRPr="007031D4">
        <w:rPr>
          <w:rFonts w:cs="Calibri"/>
          <w:szCs w:val="22"/>
        </w:rPr>
        <w:t xml:space="preserve"> w celu omawiania obserwowanych i prowadzonych lekcji (zajęć)</w:t>
      </w:r>
      <w:r w:rsidR="00471EA8" w:rsidRPr="00471EA8">
        <w:rPr>
          <w:rFonts w:cs="Calibri"/>
        </w:rPr>
        <w:t xml:space="preserve"> </w:t>
      </w:r>
      <w:r w:rsidR="00471EA8">
        <w:rPr>
          <w:rFonts w:cs="Calibri"/>
        </w:rPr>
        <w:t>(M3.3.</w:t>
      </w:r>
      <w:r w:rsidR="00471EA8">
        <w:rPr>
          <w:rFonts w:cs="Calibri"/>
          <w:szCs w:val="22"/>
        </w:rPr>
        <w:t xml:space="preserve">5e) </w:t>
      </w:r>
      <w:r w:rsidRPr="007031D4">
        <w:rPr>
          <w:rFonts w:cs="Calibri"/>
          <w:szCs w:val="22"/>
        </w:rPr>
        <w:t>,</w:t>
      </w:r>
    </w:p>
    <w:p w:rsidR="006316E4" w:rsidRPr="007031D4" w:rsidRDefault="006316E4" w:rsidP="00000C76">
      <w:pPr>
        <w:pStyle w:val="Akapitzlist"/>
        <w:numPr>
          <w:ilvl w:val="0"/>
          <w:numId w:val="7"/>
        </w:numPr>
        <w:ind w:left="568" w:hanging="284"/>
        <w:contextualSpacing w:val="0"/>
        <w:jc w:val="both"/>
        <w:rPr>
          <w:rFonts w:cs="Calibri"/>
          <w:szCs w:val="22"/>
        </w:rPr>
      </w:pPr>
      <w:r w:rsidRPr="007031D4">
        <w:rPr>
          <w:rFonts w:cs="Calibri"/>
          <w:szCs w:val="22"/>
        </w:rPr>
        <w:t>omawianie zgromadzonych doświadczeń w grupie studentów</w:t>
      </w:r>
      <w:r w:rsidR="00471EA8">
        <w:rPr>
          <w:rFonts w:cs="Calibri"/>
          <w:szCs w:val="22"/>
        </w:rPr>
        <w:t xml:space="preserve"> </w:t>
      </w:r>
      <w:r w:rsidR="00471EA8">
        <w:rPr>
          <w:rFonts w:cs="Calibri"/>
        </w:rPr>
        <w:t>(M3.3.</w:t>
      </w:r>
      <w:r w:rsidR="00471EA8">
        <w:rPr>
          <w:rFonts w:cs="Calibri"/>
          <w:szCs w:val="22"/>
        </w:rPr>
        <w:t>5f)</w:t>
      </w:r>
      <w:r w:rsidRPr="007031D4">
        <w:rPr>
          <w:rFonts w:cs="Calibri"/>
          <w:szCs w:val="22"/>
        </w:rPr>
        <w:t>.</w:t>
      </w:r>
    </w:p>
    <w:p w:rsidR="006316E4" w:rsidRPr="007031D4" w:rsidRDefault="006316E4" w:rsidP="00000C76">
      <w:pPr>
        <w:pStyle w:val="Akapitzlist"/>
        <w:ind w:left="0"/>
        <w:contextualSpacing w:val="0"/>
        <w:jc w:val="both"/>
        <w:rPr>
          <w:rFonts w:cs="Calibri"/>
          <w:szCs w:val="22"/>
        </w:rPr>
      </w:pPr>
    </w:p>
    <w:p w:rsidR="006316E4" w:rsidRPr="007031D4" w:rsidRDefault="006316E4" w:rsidP="00000C76">
      <w:pPr>
        <w:jc w:val="center"/>
        <w:rPr>
          <w:rFonts w:eastAsia="SimSun" w:cs="Calibri"/>
          <w:b/>
        </w:rPr>
      </w:pPr>
      <w:r w:rsidRPr="007031D4">
        <w:rPr>
          <w:rFonts w:eastAsia="SimSun" w:cs="Calibri"/>
          <w:b/>
        </w:rPr>
        <w:t>§ 4</w:t>
      </w:r>
    </w:p>
    <w:p w:rsidR="006316E4" w:rsidRPr="007031D4" w:rsidRDefault="006316E4" w:rsidP="00000C76">
      <w:pPr>
        <w:jc w:val="center"/>
        <w:rPr>
          <w:rFonts w:cs="Calibri"/>
          <w:b/>
        </w:rPr>
      </w:pPr>
      <w:r w:rsidRPr="007031D4">
        <w:rPr>
          <w:rFonts w:eastAsia="SimSun" w:cs="Calibri"/>
          <w:b/>
        </w:rPr>
        <w:t>Zasady organizacji praktyk</w:t>
      </w:r>
    </w:p>
    <w:p w:rsidR="006316E4" w:rsidRPr="007031D4" w:rsidRDefault="006316E4" w:rsidP="00000C76">
      <w:pPr>
        <w:rPr>
          <w:rFonts w:eastAsia="SimSun" w:cs="Calibri"/>
        </w:rPr>
      </w:pPr>
    </w:p>
    <w:p w:rsidR="006316E4" w:rsidRPr="007031D4" w:rsidRDefault="006316E4" w:rsidP="00000C76">
      <w:pPr>
        <w:pStyle w:val="Default"/>
        <w:numPr>
          <w:ilvl w:val="0"/>
          <w:numId w:val="13"/>
        </w:numPr>
        <w:tabs>
          <w:tab w:val="clear" w:pos="0"/>
        </w:tabs>
        <w:spacing w:after="0" w:line="240" w:lineRule="auto"/>
        <w:ind w:left="284" w:hanging="284"/>
        <w:jc w:val="both"/>
        <w:rPr>
          <w:rFonts w:ascii="Cambria" w:hAnsi="Cambria"/>
        </w:rPr>
      </w:pPr>
      <w:r w:rsidRPr="007031D4">
        <w:rPr>
          <w:rFonts w:ascii="Cambria" w:hAnsi="Cambria"/>
        </w:rPr>
        <w:t xml:space="preserve">Praktyką studenta w szkole kieruje </w:t>
      </w:r>
      <w:r w:rsidRPr="007031D4">
        <w:rPr>
          <w:rFonts w:ascii="Cambria" w:hAnsi="Cambria"/>
          <w:b/>
        </w:rPr>
        <w:t>nauczyciel – opiekun prowadzący</w:t>
      </w:r>
      <w:r w:rsidRPr="005F07A5">
        <w:rPr>
          <w:rFonts w:ascii="Cambria" w:hAnsi="Cambria"/>
        </w:rPr>
        <w:t>.</w:t>
      </w:r>
    </w:p>
    <w:p w:rsidR="00600B84" w:rsidRDefault="00600B84" w:rsidP="00000C76">
      <w:pPr>
        <w:pStyle w:val="Default"/>
        <w:numPr>
          <w:ilvl w:val="0"/>
          <w:numId w:val="13"/>
        </w:numPr>
        <w:tabs>
          <w:tab w:val="clear" w:pos="0"/>
        </w:tabs>
        <w:spacing w:before="80" w:after="0" w:line="24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Nauczycielem - o</w:t>
      </w:r>
      <w:r w:rsidR="006316E4" w:rsidRPr="007031D4">
        <w:rPr>
          <w:rFonts w:ascii="Cambria" w:hAnsi="Cambria"/>
        </w:rPr>
        <w:t xml:space="preserve">piekunem praktyk może być nauczyciel </w:t>
      </w:r>
      <w:r>
        <w:rPr>
          <w:rFonts w:ascii="Cambria" w:hAnsi="Cambria"/>
        </w:rPr>
        <w:t xml:space="preserve">mianowany lub dyplomowany. W </w:t>
      </w:r>
      <w:r>
        <w:rPr>
          <w:rFonts w:ascii="Cambria" w:hAnsi="Cambria"/>
        </w:rPr>
        <w:lastRenderedPageBreak/>
        <w:t>uzasadnionym przypadku opiekun praktyk z ramienia WT US może zezwolić na pełnienie funkcji nauczyciela -opiekuna praktyki przez nauczyciela kontraktowego.</w:t>
      </w:r>
    </w:p>
    <w:p w:rsidR="006316E4" w:rsidRPr="007031D4" w:rsidRDefault="006316E4" w:rsidP="00000C76">
      <w:pPr>
        <w:pStyle w:val="Default"/>
        <w:numPr>
          <w:ilvl w:val="0"/>
          <w:numId w:val="13"/>
        </w:numPr>
        <w:tabs>
          <w:tab w:val="clear" w:pos="0"/>
        </w:tabs>
        <w:spacing w:before="80" w:after="0" w:line="240" w:lineRule="auto"/>
        <w:ind w:left="284" w:hanging="284"/>
        <w:jc w:val="both"/>
        <w:rPr>
          <w:rFonts w:ascii="Cambria" w:hAnsi="Cambria"/>
        </w:rPr>
      </w:pPr>
      <w:r w:rsidRPr="007031D4">
        <w:rPr>
          <w:rFonts w:ascii="Cambria" w:hAnsi="Cambria"/>
        </w:rPr>
        <w:t xml:space="preserve">Lekcje prowadzone przez studenta muszą być równomiernie rozłożone w czasie, w miarę możliwości nie więcej niż trzy dziennie, z uwagi na potrzebę gruntownego ich przygotowania. </w:t>
      </w:r>
    </w:p>
    <w:p w:rsidR="006316E4" w:rsidRPr="007031D4" w:rsidRDefault="006316E4" w:rsidP="00000C76">
      <w:pPr>
        <w:pStyle w:val="Default"/>
        <w:numPr>
          <w:ilvl w:val="0"/>
          <w:numId w:val="13"/>
        </w:numPr>
        <w:tabs>
          <w:tab w:val="clear" w:pos="0"/>
        </w:tabs>
        <w:spacing w:before="80" w:after="0" w:line="240" w:lineRule="auto"/>
        <w:ind w:left="284" w:hanging="284"/>
        <w:jc w:val="both"/>
        <w:rPr>
          <w:rFonts w:ascii="Cambria" w:hAnsi="Cambria"/>
        </w:rPr>
      </w:pPr>
      <w:r w:rsidRPr="007031D4">
        <w:rPr>
          <w:rFonts w:ascii="Cambria" w:hAnsi="Cambria"/>
        </w:rPr>
        <w:t xml:space="preserve">Do obowiązków </w:t>
      </w:r>
      <w:r w:rsidRPr="007031D4">
        <w:rPr>
          <w:rFonts w:ascii="Cambria" w:hAnsi="Cambria"/>
          <w:b/>
        </w:rPr>
        <w:t>nauczyciela – opiekuna prowadzącego</w:t>
      </w:r>
      <w:r w:rsidRPr="007031D4">
        <w:rPr>
          <w:rFonts w:ascii="Cambria" w:hAnsi="Cambria"/>
        </w:rPr>
        <w:t xml:space="preserve"> należy:</w:t>
      </w:r>
    </w:p>
    <w:p w:rsidR="006316E4" w:rsidRPr="007031D4" w:rsidRDefault="006316E4" w:rsidP="00000C76">
      <w:pPr>
        <w:pStyle w:val="Default"/>
        <w:numPr>
          <w:ilvl w:val="0"/>
          <w:numId w:val="14"/>
        </w:numPr>
        <w:tabs>
          <w:tab w:val="clear" w:pos="0"/>
        </w:tabs>
        <w:spacing w:after="0" w:line="240" w:lineRule="auto"/>
        <w:ind w:left="568" w:hanging="284"/>
        <w:jc w:val="both"/>
        <w:rPr>
          <w:rFonts w:ascii="Cambria" w:hAnsi="Cambria"/>
        </w:rPr>
      </w:pPr>
      <w:r w:rsidRPr="007031D4">
        <w:rPr>
          <w:rFonts w:ascii="Cambria" w:hAnsi="Cambria"/>
        </w:rPr>
        <w:t>określenie na początku praktyki szczegółowego planu jej przebiegu, obejmującego tematy i terminy lekcj</w:t>
      </w:r>
      <w:r w:rsidR="00A96799">
        <w:rPr>
          <w:rFonts w:ascii="Cambria" w:hAnsi="Cambria"/>
        </w:rPr>
        <w:t>i hospitowanych przez studenta;</w:t>
      </w:r>
    </w:p>
    <w:p w:rsidR="006316E4" w:rsidRPr="007031D4" w:rsidRDefault="006316E4" w:rsidP="00000C76">
      <w:pPr>
        <w:pStyle w:val="Default"/>
        <w:numPr>
          <w:ilvl w:val="0"/>
          <w:numId w:val="14"/>
        </w:numPr>
        <w:tabs>
          <w:tab w:val="clear" w:pos="0"/>
        </w:tabs>
        <w:spacing w:after="0" w:line="240" w:lineRule="auto"/>
        <w:ind w:left="568" w:hanging="284"/>
        <w:jc w:val="both"/>
        <w:rPr>
          <w:rFonts w:ascii="Cambria" w:hAnsi="Cambria"/>
        </w:rPr>
      </w:pPr>
      <w:r w:rsidRPr="007031D4">
        <w:rPr>
          <w:rFonts w:ascii="Cambria" w:hAnsi="Cambria"/>
        </w:rPr>
        <w:t xml:space="preserve">ustalenie tematów i terminów lekcji prowadzonych przez studenta, przy czym termin pierwszej lekcji powinien być ustalony co najmniej na trzy </w:t>
      </w:r>
      <w:r w:rsidR="00A96799">
        <w:rPr>
          <w:rFonts w:ascii="Cambria" w:hAnsi="Cambria"/>
        </w:rPr>
        <w:t>dni przed jej przeprowadzeniem;</w:t>
      </w:r>
    </w:p>
    <w:p w:rsidR="006316E4" w:rsidRPr="007031D4" w:rsidRDefault="006316E4" w:rsidP="00000C76">
      <w:pPr>
        <w:pStyle w:val="Default"/>
        <w:numPr>
          <w:ilvl w:val="0"/>
          <w:numId w:val="14"/>
        </w:numPr>
        <w:tabs>
          <w:tab w:val="clear" w:pos="0"/>
        </w:tabs>
        <w:spacing w:after="0" w:line="240" w:lineRule="auto"/>
        <w:ind w:left="568" w:hanging="284"/>
        <w:jc w:val="both"/>
        <w:rPr>
          <w:rFonts w:ascii="Cambria" w:hAnsi="Cambria"/>
        </w:rPr>
      </w:pPr>
      <w:r w:rsidRPr="007031D4">
        <w:rPr>
          <w:rFonts w:ascii="Cambria" w:hAnsi="Cambria"/>
        </w:rPr>
        <w:t>określenie zakresu i terminów innych czynności wykonywanych przez studenta;</w:t>
      </w:r>
    </w:p>
    <w:p w:rsidR="006316E4" w:rsidRPr="007031D4" w:rsidRDefault="006316E4" w:rsidP="00000C76">
      <w:pPr>
        <w:pStyle w:val="Default"/>
        <w:numPr>
          <w:ilvl w:val="0"/>
          <w:numId w:val="14"/>
        </w:numPr>
        <w:tabs>
          <w:tab w:val="clear" w:pos="0"/>
        </w:tabs>
        <w:spacing w:after="0" w:line="240" w:lineRule="auto"/>
        <w:ind w:left="568" w:hanging="284"/>
        <w:jc w:val="both"/>
        <w:rPr>
          <w:rFonts w:ascii="Cambria" w:hAnsi="Cambria"/>
        </w:rPr>
      </w:pPr>
      <w:r w:rsidRPr="007031D4">
        <w:rPr>
          <w:rFonts w:ascii="Cambria" w:hAnsi="Cambria"/>
        </w:rPr>
        <w:t>dbanie o poziom merytoryczny i metodyczny prowadzonych przez studenta zajęć;</w:t>
      </w:r>
    </w:p>
    <w:p w:rsidR="006316E4" w:rsidRPr="007031D4" w:rsidRDefault="006316E4" w:rsidP="00000C76">
      <w:pPr>
        <w:pStyle w:val="Default"/>
        <w:numPr>
          <w:ilvl w:val="0"/>
          <w:numId w:val="14"/>
        </w:numPr>
        <w:tabs>
          <w:tab w:val="clear" w:pos="0"/>
        </w:tabs>
        <w:spacing w:after="0" w:line="240" w:lineRule="auto"/>
        <w:ind w:left="568" w:hanging="284"/>
        <w:jc w:val="both"/>
        <w:rPr>
          <w:rFonts w:ascii="Cambria" w:hAnsi="Cambria"/>
        </w:rPr>
      </w:pPr>
      <w:r w:rsidRPr="007031D4">
        <w:rPr>
          <w:rFonts w:ascii="Cambria" w:hAnsi="Cambria"/>
        </w:rPr>
        <w:t>ocena konspektów i przeprowadzonych lekcji o</w:t>
      </w:r>
      <w:r w:rsidR="00A96799">
        <w:rPr>
          <w:rFonts w:ascii="Cambria" w:hAnsi="Cambria"/>
        </w:rPr>
        <w:t>raz przebiegu całości praktyki;</w:t>
      </w:r>
    </w:p>
    <w:p w:rsidR="006316E4" w:rsidRPr="007031D4" w:rsidRDefault="006316E4" w:rsidP="00000C76">
      <w:pPr>
        <w:pStyle w:val="Default"/>
        <w:numPr>
          <w:ilvl w:val="0"/>
          <w:numId w:val="12"/>
        </w:numPr>
        <w:tabs>
          <w:tab w:val="clear" w:pos="0"/>
        </w:tabs>
        <w:spacing w:after="0" w:line="240" w:lineRule="auto"/>
        <w:ind w:left="568" w:hanging="284"/>
        <w:jc w:val="both"/>
        <w:rPr>
          <w:rFonts w:ascii="Cambria" w:hAnsi="Cambria"/>
        </w:rPr>
      </w:pPr>
      <w:r w:rsidRPr="007031D4">
        <w:rPr>
          <w:rFonts w:ascii="Cambria" w:hAnsi="Cambria"/>
        </w:rPr>
        <w:t>ułatwienie studentowi dostępu do pomocy naukowych i środków dydaktycznych znajdujących się w szkole (książki, podręczniki, sprzęt audiowizualny, komputer itp.);</w:t>
      </w:r>
    </w:p>
    <w:p w:rsidR="006316E4" w:rsidRPr="007031D4" w:rsidRDefault="006316E4" w:rsidP="00000C76">
      <w:pPr>
        <w:pStyle w:val="Default"/>
        <w:numPr>
          <w:ilvl w:val="0"/>
          <w:numId w:val="12"/>
        </w:numPr>
        <w:tabs>
          <w:tab w:val="clear" w:pos="0"/>
        </w:tabs>
        <w:spacing w:after="0" w:line="240" w:lineRule="auto"/>
        <w:ind w:left="568" w:hanging="284"/>
        <w:jc w:val="both"/>
        <w:rPr>
          <w:rFonts w:ascii="Cambria" w:hAnsi="Cambria"/>
        </w:rPr>
      </w:pPr>
      <w:r w:rsidRPr="007031D4">
        <w:rPr>
          <w:rFonts w:ascii="Cambria" w:hAnsi="Cambria"/>
        </w:rPr>
        <w:t>omówienie ze studentem lekcji hospitowanych i prowadzonych.</w:t>
      </w:r>
    </w:p>
    <w:p w:rsidR="006316E4" w:rsidRPr="007031D4" w:rsidRDefault="006316E4" w:rsidP="00FE2E5B">
      <w:pPr>
        <w:pStyle w:val="Default"/>
        <w:numPr>
          <w:ilvl w:val="0"/>
          <w:numId w:val="13"/>
        </w:numPr>
        <w:tabs>
          <w:tab w:val="clear" w:pos="0"/>
        </w:tabs>
        <w:spacing w:before="80" w:after="0" w:line="240" w:lineRule="auto"/>
        <w:ind w:left="284" w:hanging="284"/>
        <w:jc w:val="both"/>
        <w:rPr>
          <w:rFonts w:ascii="Cambria" w:hAnsi="Cambria"/>
        </w:rPr>
      </w:pPr>
      <w:r w:rsidRPr="007031D4">
        <w:rPr>
          <w:rFonts w:ascii="Cambria" w:hAnsi="Cambria"/>
        </w:rPr>
        <w:t>Praktyką studenta z ramienia uczelni kieruje pracownik Uniwersytetu Szczecińskiego</w:t>
      </w:r>
      <w:r w:rsidR="00A96799">
        <w:rPr>
          <w:rFonts w:ascii="Cambria" w:hAnsi="Cambria"/>
        </w:rPr>
        <w:t xml:space="preserve"> –</w:t>
      </w:r>
      <w:r w:rsidRPr="007031D4">
        <w:rPr>
          <w:rFonts w:ascii="Cambria" w:hAnsi="Cambria"/>
        </w:rPr>
        <w:t xml:space="preserve"> </w:t>
      </w:r>
      <w:r w:rsidRPr="007031D4">
        <w:rPr>
          <w:rFonts w:ascii="Cambria" w:hAnsi="Cambria"/>
          <w:b/>
        </w:rPr>
        <w:t>opiekun praktyk</w:t>
      </w:r>
      <w:r w:rsidR="00FE2E5B">
        <w:rPr>
          <w:rFonts w:ascii="Cambria" w:hAnsi="Cambria"/>
        </w:rPr>
        <w:t xml:space="preserve">, </w:t>
      </w:r>
      <w:r w:rsidRPr="007031D4">
        <w:rPr>
          <w:rFonts w:ascii="Cambria" w:hAnsi="Cambria"/>
        </w:rPr>
        <w:t>powoływany przez Dziekana Wydziału.</w:t>
      </w:r>
    </w:p>
    <w:p w:rsidR="006316E4" w:rsidRPr="007031D4" w:rsidRDefault="006316E4" w:rsidP="00000C76">
      <w:pPr>
        <w:pStyle w:val="Default"/>
        <w:numPr>
          <w:ilvl w:val="0"/>
          <w:numId w:val="13"/>
        </w:numPr>
        <w:tabs>
          <w:tab w:val="clear" w:pos="0"/>
        </w:tabs>
        <w:spacing w:before="80" w:after="0" w:line="240" w:lineRule="auto"/>
        <w:ind w:left="284" w:hanging="284"/>
        <w:jc w:val="both"/>
        <w:rPr>
          <w:rFonts w:ascii="Cambria" w:hAnsi="Cambria"/>
        </w:rPr>
      </w:pPr>
      <w:r w:rsidRPr="007031D4">
        <w:rPr>
          <w:rFonts w:ascii="Cambria" w:hAnsi="Cambria"/>
        </w:rPr>
        <w:t xml:space="preserve">Do obowiązków </w:t>
      </w:r>
      <w:r>
        <w:rPr>
          <w:rFonts w:ascii="Cambria" w:hAnsi="Cambria"/>
          <w:b/>
        </w:rPr>
        <w:t xml:space="preserve">opiekuna praktyk – </w:t>
      </w:r>
      <w:r w:rsidRPr="007031D4">
        <w:rPr>
          <w:rFonts w:ascii="Cambria" w:hAnsi="Cambria"/>
          <w:b/>
        </w:rPr>
        <w:t>pracownika US</w:t>
      </w:r>
      <w:r w:rsidRPr="007031D4">
        <w:rPr>
          <w:rFonts w:ascii="Cambria" w:hAnsi="Cambria"/>
        </w:rPr>
        <w:t xml:space="preserve"> należy:</w:t>
      </w:r>
    </w:p>
    <w:p w:rsidR="006316E4" w:rsidRPr="007031D4" w:rsidRDefault="006316E4" w:rsidP="00000C76">
      <w:pPr>
        <w:pStyle w:val="Default"/>
        <w:numPr>
          <w:ilvl w:val="0"/>
          <w:numId w:val="16"/>
        </w:numPr>
        <w:spacing w:after="0" w:line="240" w:lineRule="auto"/>
        <w:ind w:left="568" w:hanging="284"/>
        <w:jc w:val="both"/>
        <w:rPr>
          <w:rFonts w:ascii="Cambria" w:hAnsi="Cambria" w:cs="Calibri"/>
        </w:rPr>
      </w:pPr>
      <w:r w:rsidRPr="007031D4">
        <w:rPr>
          <w:rFonts w:ascii="Cambria" w:hAnsi="Cambria"/>
        </w:rPr>
        <w:t>zorganizowanie spotkania informacyjnego p</w:t>
      </w:r>
      <w:r w:rsidRPr="007031D4">
        <w:rPr>
          <w:rFonts w:ascii="Cambria" w:hAnsi="Cambria" w:cs="Calibri"/>
        </w:rPr>
        <w:t>rzed rozpoczęciem praktyk</w:t>
      </w:r>
      <w:r w:rsidR="00A96799">
        <w:rPr>
          <w:rFonts w:ascii="Cambria" w:hAnsi="Cambria" w:cs="Calibri"/>
        </w:rPr>
        <w:t>;</w:t>
      </w:r>
    </w:p>
    <w:p w:rsidR="006316E4" w:rsidRPr="007031D4" w:rsidRDefault="006316E4" w:rsidP="00000C76">
      <w:pPr>
        <w:pStyle w:val="Default"/>
        <w:numPr>
          <w:ilvl w:val="0"/>
          <w:numId w:val="16"/>
        </w:numPr>
        <w:spacing w:after="0" w:line="240" w:lineRule="auto"/>
        <w:ind w:left="568" w:hanging="284"/>
        <w:jc w:val="both"/>
        <w:rPr>
          <w:rFonts w:ascii="Cambria" w:hAnsi="Cambria" w:cs="Calibri"/>
        </w:rPr>
      </w:pPr>
      <w:r w:rsidRPr="007031D4">
        <w:rPr>
          <w:rFonts w:ascii="Cambria" w:hAnsi="Cambria" w:cs="Calibri"/>
        </w:rPr>
        <w:t>przeprowadzenie na ćwiczeniach z danego przedmiotu dyskusji ze studentami dotyczących przebiegu praktyk, efektów prowadzonych obserwacji, współdziałania z nauczycielem – szkolnym opiekunem praktyki, pełnienia roli nauczyciela, własnej oceny prowadzonych lekcji i doświadczanych syt</w:t>
      </w:r>
      <w:r w:rsidR="00A96799">
        <w:rPr>
          <w:rFonts w:ascii="Cambria" w:hAnsi="Cambria" w:cs="Calibri"/>
        </w:rPr>
        <w:t>uacji i zdarzeń pedagogicznych;</w:t>
      </w:r>
    </w:p>
    <w:p w:rsidR="006316E4" w:rsidRPr="007031D4" w:rsidRDefault="00A96799" w:rsidP="00000C76">
      <w:pPr>
        <w:pStyle w:val="Default"/>
        <w:numPr>
          <w:ilvl w:val="0"/>
          <w:numId w:val="16"/>
        </w:numPr>
        <w:spacing w:after="0" w:line="240" w:lineRule="auto"/>
        <w:ind w:left="568" w:hanging="284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z</w:t>
      </w:r>
      <w:r w:rsidR="006316E4" w:rsidRPr="007031D4">
        <w:rPr>
          <w:rFonts w:ascii="Cambria" w:hAnsi="Cambria" w:cs="Calibri"/>
        </w:rPr>
        <w:t xml:space="preserve">aliczenie praktyki na podstawie przebiegu praktyki i opinii nauczyciela </w:t>
      </w:r>
      <w:r w:rsidR="006316E4">
        <w:rPr>
          <w:rFonts w:ascii="Cambria" w:hAnsi="Cambria" w:cs="Calibri"/>
        </w:rPr>
        <w:t>–</w:t>
      </w:r>
      <w:r w:rsidR="006316E4" w:rsidRPr="007031D4">
        <w:rPr>
          <w:rFonts w:ascii="Cambria" w:hAnsi="Cambria" w:cs="Calibri"/>
        </w:rPr>
        <w:t xml:space="preserve"> opiekuna prowadzącego.</w:t>
      </w:r>
    </w:p>
    <w:p w:rsidR="006316E4" w:rsidRPr="007031D4" w:rsidRDefault="006316E4" w:rsidP="00000C76">
      <w:pPr>
        <w:rPr>
          <w:rFonts w:eastAsia="SimSun" w:cs="Calibri"/>
        </w:rPr>
      </w:pPr>
    </w:p>
    <w:p w:rsidR="006316E4" w:rsidRPr="007031D4" w:rsidRDefault="006316E4" w:rsidP="00E8375F">
      <w:pPr>
        <w:spacing w:line="264" w:lineRule="auto"/>
        <w:jc w:val="center"/>
        <w:rPr>
          <w:rFonts w:eastAsia="SimSun" w:cs="Calibri"/>
          <w:b/>
        </w:rPr>
      </w:pPr>
      <w:r w:rsidRPr="007031D4">
        <w:rPr>
          <w:rFonts w:eastAsia="SimSun" w:cs="Calibri"/>
          <w:b/>
        </w:rPr>
        <w:t>§ 5</w:t>
      </w:r>
    </w:p>
    <w:p w:rsidR="006316E4" w:rsidRPr="007031D4" w:rsidRDefault="006316E4" w:rsidP="00E8375F">
      <w:pPr>
        <w:spacing w:line="264" w:lineRule="auto"/>
        <w:jc w:val="center"/>
        <w:rPr>
          <w:rFonts w:eastAsia="SimSun" w:cs="Calibri"/>
          <w:b/>
        </w:rPr>
      </w:pPr>
      <w:r w:rsidRPr="007031D4">
        <w:rPr>
          <w:rFonts w:eastAsia="SimSun" w:cs="Calibri"/>
          <w:b/>
        </w:rPr>
        <w:t>Obowiązki studenta</w:t>
      </w:r>
    </w:p>
    <w:p w:rsidR="006316E4" w:rsidRPr="007031D4" w:rsidRDefault="006316E4" w:rsidP="00E8375F">
      <w:pPr>
        <w:pStyle w:val="Default"/>
        <w:spacing w:after="0" w:line="264" w:lineRule="auto"/>
        <w:jc w:val="both"/>
        <w:rPr>
          <w:rFonts w:ascii="Cambria" w:hAnsi="Cambria"/>
        </w:rPr>
      </w:pPr>
    </w:p>
    <w:p w:rsidR="006316E4" w:rsidRPr="007031D4" w:rsidRDefault="006316E4" w:rsidP="00E8375F">
      <w:pPr>
        <w:pStyle w:val="Default"/>
        <w:numPr>
          <w:ilvl w:val="0"/>
          <w:numId w:val="11"/>
        </w:numPr>
        <w:tabs>
          <w:tab w:val="clear" w:pos="720"/>
        </w:tabs>
        <w:spacing w:after="0" w:line="264" w:lineRule="auto"/>
        <w:ind w:left="284" w:hanging="284"/>
        <w:jc w:val="both"/>
        <w:rPr>
          <w:rFonts w:ascii="Cambria" w:hAnsi="Cambria"/>
        </w:rPr>
      </w:pPr>
      <w:r w:rsidRPr="007031D4">
        <w:rPr>
          <w:rFonts w:ascii="Cambria" w:hAnsi="Cambria"/>
        </w:rPr>
        <w:t>Do obowiązków studenta należy:</w:t>
      </w:r>
    </w:p>
    <w:p w:rsidR="006316E4" w:rsidRPr="007031D4" w:rsidRDefault="006316E4" w:rsidP="00E8375F">
      <w:pPr>
        <w:pStyle w:val="Default"/>
        <w:numPr>
          <w:ilvl w:val="0"/>
          <w:numId w:val="10"/>
        </w:numPr>
        <w:tabs>
          <w:tab w:val="clear" w:pos="0"/>
        </w:tabs>
        <w:spacing w:after="0" w:line="264" w:lineRule="auto"/>
        <w:ind w:left="568" w:hanging="284"/>
        <w:jc w:val="both"/>
        <w:rPr>
          <w:rFonts w:ascii="Cambria" w:hAnsi="Cambria"/>
        </w:rPr>
      </w:pPr>
      <w:r w:rsidRPr="007031D4">
        <w:rPr>
          <w:rFonts w:ascii="Cambria" w:hAnsi="Cambria"/>
        </w:rPr>
        <w:t>stawienie się w szkole w tygodniu poprzedzającym pra</w:t>
      </w:r>
      <w:r w:rsidR="00A96799">
        <w:rPr>
          <w:rFonts w:ascii="Cambria" w:hAnsi="Cambria"/>
        </w:rPr>
        <w:t>ktykę celem omówienia jej planu;</w:t>
      </w:r>
    </w:p>
    <w:p w:rsidR="006316E4" w:rsidRPr="007031D4" w:rsidRDefault="006316E4" w:rsidP="00E8375F">
      <w:pPr>
        <w:pStyle w:val="Default"/>
        <w:numPr>
          <w:ilvl w:val="0"/>
          <w:numId w:val="10"/>
        </w:numPr>
        <w:tabs>
          <w:tab w:val="clear" w:pos="0"/>
        </w:tabs>
        <w:spacing w:after="0" w:line="264" w:lineRule="auto"/>
        <w:ind w:left="568" w:hanging="284"/>
        <w:jc w:val="both"/>
        <w:rPr>
          <w:rFonts w:ascii="Cambria" w:hAnsi="Cambria"/>
        </w:rPr>
      </w:pPr>
      <w:r w:rsidRPr="007031D4">
        <w:rPr>
          <w:rFonts w:ascii="Cambria" w:hAnsi="Cambria"/>
        </w:rPr>
        <w:t xml:space="preserve">przekazanie opiekunowi praktyk </w:t>
      </w:r>
      <w:r>
        <w:rPr>
          <w:rFonts w:ascii="Cambria" w:hAnsi="Cambria"/>
        </w:rPr>
        <w:t>–</w:t>
      </w:r>
      <w:r w:rsidRPr="007031D4">
        <w:rPr>
          <w:rFonts w:ascii="Cambria" w:hAnsi="Cambria"/>
        </w:rPr>
        <w:t xml:space="preserve"> pracownikowi US planu praktyki w ciągu 3 dni od jej rozpoczęcia</w:t>
      </w:r>
      <w:r w:rsidR="00A96799">
        <w:rPr>
          <w:rFonts w:ascii="Cambria" w:hAnsi="Cambria"/>
        </w:rPr>
        <w:t>;</w:t>
      </w:r>
    </w:p>
    <w:p w:rsidR="006316E4" w:rsidRPr="007031D4" w:rsidRDefault="006316E4" w:rsidP="00E8375F">
      <w:pPr>
        <w:pStyle w:val="Default"/>
        <w:numPr>
          <w:ilvl w:val="0"/>
          <w:numId w:val="10"/>
        </w:numPr>
        <w:tabs>
          <w:tab w:val="clear" w:pos="0"/>
        </w:tabs>
        <w:spacing w:after="0" w:line="264" w:lineRule="auto"/>
        <w:ind w:left="568" w:hanging="284"/>
        <w:jc w:val="both"/>
        <w:rPr>
          <w:rFonts w:ascii="Cambria" w:hAnsi="Cambria"/>
        </w:rPr>
      </w:pPr>
      <w:r w:rsidRPr="007031D4">
        <w:rPr>
          <w:rFonts w:ascii="Cambria" w:hAnsi="Cambria"/>
        </w:rPr>
        <w:t>przestrzeganie w czasie trwania praktyki obwiązującego w szkole statutu i dyscypliny pracy;</w:t>
      </w:r>
    </w:p>
    <w:p w:rsidR="006316E4" w:rsidRPr="007031D4" w:rsidRDefault="006316E4" w:rsidP="00E8375F">
      <w:pPr>
        <w:pStyle w:val="Default"/>
        <w:numPr>
          <w:ilvl w:val="0"/>
          <w:numId w:val="10"/>
        </w:numPr>
        <w:tabs>
          <w:tab w:val="clear" w:pos="0"/>
        </w:tabs>
        <w:spacing w:after="0" w:line="264" w:lineRule="auto"/>
        <w:ind w:left="568" w:hanging="284"/>
        <w:jc w:val="both"/>
        <w:rPr>
          <w:rFonts w:ascii="Cambria" w:hAnsi="Cambria"/>
        </w:rPr>
      </w:pPr>
      <w:r w:rsidRPr="007031D4">
        <w:rPr>
          <w:rFonts w:ascii="Cambria" w:hAnsi="Cambria"/>
        </w:rPr>
        <w:t xml:space="preserve">przedstawienie nauczycielowi </w:t>
      </w:r>
      <w:r>
        <w:rPr>
          <w:rFonts w:ascii="Cambria" w:hAnsi="Cambria"/>
        </w:rPr>
        <w:t>–</w:t>
      </w:r>
      <w:r w:rsidRPr="007031D4">
        <w:rPr>
          <w:rFonts w:ascii="Cambria" w:hAnsi="Cambria"/>
        </w:rPr>
        <w:t xml:space="preserve"> opiekunowi </w:t>
      </w:r>
      <w:r w:rsidR="00F95CC9">
        <w:rPr>
          <w:rFonts w:ascii="Cambria" w:hAnsi="Cambria"/>
        </w:rPr>
        <w:t>prowadzącemu</w:t>
      </w:r>
      <w:r w:rsidRPr="007031D4">
        <w:rPr>
          <w:rFonts w:ascii="Cambria" w:hAnsi="Cambria"/>
        </w:rPr>
        <w:t xml:space="preserve"> konspektu lekcji nie później niż jeden dzień przed planowaną lekcją, która może zostać przeprowadzona tylko po akceptacji konspektu przez nauczyciela;</w:t>
      </w:r>
    </w:p>
    <w:p w:rsidR="006316E4" w:rsidRPr="007031D4" w:rsidRDefault="006316E4" w:rsidP="00E8375F">
      <w:pPr>
        <w:pStyle w:val="Default"/>
        <w:numPr>
          <w:ilvl w:val="0"/>
          <w:numId w:val="10"/>
        </w:numPr>
        <w:tabs>
          <w:tab w:val="clear" w:pos="0"/>
        </w:tabs>
        <w:spacing w:after="0" w:line="264" w:lineRule="auto"/>
        <w:ind w:left="568" w:hanging="284"/>
        <w:jc w:val="both"/>
        <w:rPr>
          <w:rFonts w:ascii="Cambria" w:hAnsi="Cambria"/>
        </w:rPr>
      </w:pPr>
      <w:r w:rsidRPr="007031D4">
        <w:rPr>
          <w:rFonts w:ascii="Cambria" w:hAnsi="Cambria"/>
          <w:bCs/>
        </w:rPr>
        <w:t>dołożenie wszelkich starań, aby prowadzone lekcje były</w:t>
      </w:r>
      <w:r w:rsidRPr="007031D4">
        <w:rPr>
          <w:rFonts w:ascii="Cambria" w:hAnsi="Cambria"/>
          <w:b/>
        </w:rPr>
        <w:t xml:space="preserve"> </w:t>
      </w:r>
      <w:r w:rsidRPr="007031D4">
        <w:rPr>
          <w:rFonts w:ascii="Cambria" w:hAnsi="Cambria"/>
        </w:rPr>
        <w:t>zróżnicowane pod względem realizowanego materiału i dydaktycznym (różne typy lekcji, formy pracy i zabiegi metodyczne);</w:t>
      </w:r>
    </w:p>
    <w:p w:rsidR="006316E4" w:rsidRPr="007031D4" w:rsidRDefault="006316E4" w:rsidP="00E8375F">
      <w:pPr>
        <w:pStyle w:val="Default"/>
        <w:numPr>
          <w:ilvl w:val="0"/>
          <w:numId w:val="10"/>
        </w:numPr>
        <w:tabs>
          <w:tab w:val="clear" w:pos="0"/>
        </w:tabs>
        <w:spacing w:after="0" w:line="264" w:lineRule="auto"/>
        <w:ind w:left="568" w:hanging="284"/>
        <w:jc w:val="both"/>
        <w:rPr>
          <w:rFonts w:ascii="Cambria" w:hAnsi="Cambria"/>
        </w:rPr>
      </w:pPr>
      <w:r w:rsidRPr="007031D4">
        <w:rPr>
          <w:rFonts w:ascii="Cambria" w:hAnsi="Cambria"/>
        </w:rPr>
        <w:t xml:space="preserve">złożenie opiekunowi praktyk z ramienia uczelni pełnej dokumentacji przebiegu praktyki. </w:t>
      </w:r>
    </w:p>
    <w:p w:rsidR="006316E4" w:rsidRPr="007031D4" w:rsidRDefault="006316E4" w:rsidP="00E8375F">
      <w:pPr>
        <w:pStyle w:val="Default"/>
        <w:numPr>
          <w:ilvl w:val="0"/>
          <w:numId w:val="11"/>
        </w:numPr>
        <w:tabs>
          <w:tab w:val="clear" w:pos="720"/>
        </w:tabs>
        <w:spacing w:before="80" w:after="0" w:line="264" w:lineRule="auto"/>
        <w:ind w:left="284" w:hanging="284"/>
        <w:jc w:val="both"/>
        <w:rPr>
          <w:rFonts w:ascii="Cambria" w:hAnsi="Cambria"/>
        </w:rPr>
      </w:pPr>
      <w:r w:rsidRPr="007031D4">
        <w:rPr>
          <w:rFonts w:ascii="Cambria" w:hAnsi="Cambria"/>
        </w:rPr>
        <w:t xml:space="preserve">Dokumentacja przebiegu praktyki powinna zawierać: </w:t>
      </w:r>
    </w:p>
    <w:p w:rsidR="006316E4" w:rsidRPr="007031D4" w:rsidRDefault="006316E4" w:rsidP="00E8375F">
      <w:pPr>
        <w:pStyle w:val="Akapitzlist"/>
        <w:numPr>
          <w:ilvl w:val="0"/>
          <w:numId w:val="9"/>
        </w:numPr>
        <w:tabs>
          <w:tab w:val="clear" w:pos="0"/>
        </w:tabs>
        <w:spacing w:line="264" w:lineRule="auto"/>
        <w:ind w:left="568" w:hanging="284"/>
        <w:contextualSpacing w:val="0"/>
        <w:jc w:val="both"/>
        <w:rPr>
          <w:szCs w:val="22"/>
        </w:rPr>
      </w:pPr>
      <w:r w:rsidRPr="007031D4">
        <w:rPr>
          <w:szCs w:val="22"/>
        </w:rPr>
        <w:t>standaryzowany dziennik praktyk</w:t>
      </w:r>
      <w:r w:rsidR="00C923B3">
        <w:rPr>
          <w:rStyle w:val="Odwoanieprzypisudolnego"/>
          <w:szCs w:val="22"/>
        </w:rPr>
        <w:footnoteReference w:id="1"/>
      </w:r>
      <w:r w:rsidRPr="007031D4">
        <w:rPr>
          <w:szCs w:val="22"/>
        </w:rPr>
        <w:t xml:space="preserve"> – opis czynności realizowanych każdego dnia, potwierdzony przez </w:t>
      </w:r>
      <w:r w:rsidR="00FE2E5B">
        <w:rPr>
          <w:szCs w:val="22"/>
        </w:rPr>
        <w:t>opiekuna prowadzącego</w:t>
      </w:r>
      <w:r w:rsidRPr="007031D4">
        <w:rPr>
          <w:szCs w:val="22"/>
        </w:rPr>
        <w:t>)</w:t>
      </w:r>
      <w:r w:rsidR="00A96799">
        <w:rPr>
          <w:szCs w:val="22"/>
        </w:rPr>
        <w:t>;</w:t>
      </w:r>
    </w:p>
    <w:p w:rsidR="006316E4" w:rsidRPr="00054FDE" w:rsidRDefault="006316E4" w:rsidP="00E8375F">
      <w:pPr>
        <w:pStyle w:val="Default"/>
        <w:numPr>
          <w:ilvl w:val="0"/>
          <w:numId w:val="9"/>
        </w:numPr>
        <w:tabs>
          <w:tab w:val="clear" w:pos="0"/>
        </w:tabs>
        <w:spacing w:after="0" w:line="264" w:lineRule="auto"/>
        <w:ind w:left="568" w:hanging="284"/>
        <w:jc w:val="both"/>
        <w:rPr>
          <w:rFonts w:ascii="Cambria" w:hAnsi="Cambria"/>
        </w:rPr>
      </w:pPr>
      <w:r w:rsidRPr="007031D4">
        <w:rPr>
          <w:rFonts w:ascii="Cambria" w:hAnsi="Cambria"/>
        </w:rPr>
        <w:t xml:space="preserve">opinię z przebiegu </w:t>
      </w:r>
      <w:r w:rsidRPr="00054FDE">
        <w:rPr>
          <w:rFonts w:ascii="Cambria" w:hAnsi="Cambria"/>
        </w:rPr>
        <w:t>praktyki wystawioną przez nauczyciela – opiekuna prowadzącego i podpisaną przez dyrektora szkoły;</w:t>
      </w:r>
    </w:p>
    <w:p w:rsidR="006316E4" w:rsidRPr="00054FDE" w:rsidRDefault="006316E4" w:rsidP="00E8375F">
      <w:pPr>
        <w:pStyle w:val="Default"/>
        <w:numPr>
          <w:ilvl w:val="0"/>
          <w:numId w:val="9"/>
        </w:numPr>
        <w:tabs>
          <w:tab w:val="clear" w:pos="0"/>
        </w:tabs>
        <w:spacing w:after="0" w:line="264" w:lineRule="auto"/>
        <w:ind w:left="568" w:hanging="284"/>
        <w:jc w:val="both"/>
        <w:rPr>
          <w:rFonts w:ascii="Cambria" w:hAnsi="Cambria"/>
        </w:rPr>
      </w:pPr>
      <w:r w:rsidRPr="00054FDE">
        <w:rPr>
          <w:rFonts w:ascii="Cambria" w:hAnsi="Cambria"/>
        </w:rPr>
        <w:t>konspekty prowadzonych lekcji i zajęć pozalekcyjnych ocenione przez nauczyciela – opiekuna pr</w:t>
      </w:r>
      <w:r w:rsidR="00054FDE" w:rsidRPr="00054FDE">
        <w:rPr>
          <w:rFonts w:ascii="Cambria" w:hAnsi="Cambria"/>
        </w:rPr>
        <w:t>owadzącego</w:t>
      </w:r>
      <w:r w:rsidR="00A96799" w:rsidRPr="00054FDE">
        <w:rPr>
          <w:rFonts w:ascii="Cambria" w:hAnsi="Cambria"/>
        </w:rPr>
        <w:t>;</w:t>
      </w:r>
    </w:p>
    <w:p w:rsidR="006316E4" w:rsidRPr="007031D4" w:rsidRDefault="006316E4" w:rsidP="00E8375F">
      <w:pPr>
        <w:pStyle w:val="Default"/>
        <w:numPr>
          <w:ilvl w:val="0"/>
          <w:numId w:val="9"/>
        </w:numPr>
        <w:tabs>
          <w:tab w:val="clear" w:pos="0"/>
        </w:tabs>
        <w:spacing w:after="0" w:line="264" w:lineRule="auto"/>
        <w:ind w:left="568" w:hanging="284"/>
        <w:jc w:val="both"/>
        <w:rPr>
          <w:rFonts w:ascii="Cambria" w:hAnsi="Cambria"/>
        </w:rPr>
      </w:pPr>
      <w:r w:rsidRPr="00054FDE">
        <w:rPr>
          <w:rFonts w:ascii="Cambria" w:hAnsi="Cambria"/>
        </w:rPr>
        <w:t>karty obserwacji zajęć prowadzonych</w:t>
      </w:r>
      <w:r w:rsidRPr="007031D4">
        <w:rPr>
          <w:rFonts w:ascii="Cambria" w:hAnsi="Cambria"/>
        </w:rPr>
        <w:t xml:space="preserve"> przez </w:t>
      </w:r>
      <w:r w:rsidR="00FE2E5B">
        <w:rPr>
          <w:rFonts w:ascii="Cambria" w:hAnsi="Cambria"/>
        </w:rPr>
        <w:t>opiekuna prowadzącego</w:t>
      </w:r>
      <w:r>
        <w:rPr>
          <w:rFonts w:ascii="Cambria" w:hAnsi="Cambria"/>
        </w:rPr>
        <w:t>.</w:t>
      </w:r>
    </w:p>
    <w:p w:rsidR="006316E4" w:rsidRPr="007031D4" w:rsidRDefault="006316E4" w:rsidP="00E8375F">
      <w:pPr>
        <w:pStyle w:val="Default"/>
        <w:numPr>
          <w:ilvl w:val="0"/>
          <w:numId w:val="11"/>
        </w:numPr>
        <w:tabs>
          <w:tab w:val="clear" w:pos="720"/>
        </w:tabs>
        <w:spacing w:before="80" w:after="0" w:line="264" w:lineRule="auto"/>
        <w:ind w:left="284" w:hanging="284"/>
        <w:jc w:val="both"/>
        <w:rPr>
          <w:rFonts w:ascii="Cambria" w:hAnsi="Cambria"/>
        </w:rPr>
      </w:pPr>
      <w:r w:rsidRPr="007031D4">
        <w:rPr>
          <w:rFonts w:ascii="Cambria" w:hAnsi="Cambria"/>
        </w:rPr>
        <w:lastRenderedPageBreak/>
        <w:t>Studentowi w czasie praktyki nie wolno pełnić zastępstw za nieobecnych nauczycieli ani prowadzić żadnych zajęć z uczniami bez nadzoru nauczyciela prowadzącego.</w:t>
      </w:r>
    </w:p>
    <w:p w:rsidR="006316E4" w:rsidRPr="007031D4" w:rsidRDefault="006316E4" w:rsidP="00E8375F">
      <w:pPr>
        <w:pStyle w:val="Default"/>
        <w:numPr>
          <w:ilvl w:val="0"/>
          <w:numId w:val="11"/>
        </w:numPr>
        <w:tabs>
          <w:tab w:val="clear" w:pos="720"/>
        </w:tabs>
        <w:spacing w:before="80" w:after="0" w:line="264" w:lineRule="auto"/>
        <w:ind w:left="284" w:hanging="284"/>
        <w:jc w:val="both"/>
        <w:rPr>
          <w:rFonts w:ascii="Cambria" w:hAnsi="Cambria"/>
        </w:rPr>
      </w:pPr>
      <w:r w:rsidRPr="007031D4">
        <w:rPr>
          <w:rFonts w:ascii="Cambria" w:hAnsi="Cambria"/>
        </w:rPr>
        <w:t>Praktyka nie jest równoznaczna ze stosunkiem pracy i odpowiedzialność za prawidłowy tok zajęć prowadzonych przez studenta oraz za bezpieczeństwo u</w:t>
      </w:r>
      <w:r w:rsidR="00A96799">
        <w:rPr>
          <w:rFonts w:ascii="Cambria" w:hAnsi="Cambria"/>
        </w:rPr>
        <w:t>czniów spoczywa na nauczycielu.</w:t>
      </w:r>
    </w:p>
    <w:p w:rsidR="006316E4" w:rsidRDefault="006316E4" w:rsidP="00E8375F">
      <w:pPr>
        <w:spacing w:line="264" w:lineRule="auto"/>
        <w:rPr>
          <w:rFonts w:eastAsia="SimSun" w:cs="Calibri"/>
        </w:rPr>
      </w:pPr>
    </w:p>
    <w:p w:rsidR="00F40377" w:rsidRPr="007031D4" w:rsidRDefault="00F40377" w:rsidP="00E8375F">
      <w:pPr>
        <w:spacing w:line="264" w:lineRule="auto"/>
        <w:rPr>
          <w:rFonts w:eastAsia="SimSun" w:cs="Calibri"/>
        </w:rPr>
      </w:pPr>
    </w:p>
    <w:p w:rsidR="006316E4" w:rsidRPr="007031D4" w:rsidRDefault="006316E4" w:rsidP="00E8375F">
      <w:pPr>
        <w:spacing w:line="264" w:lineRule="auto"/>
        <w:jc w:val="center"/>
        <w:rPr>
          <w:rFonts w:cs="Calibri"/>
          <w:b/>
        </w:rPr>
      </w:pPr>
      <w:r w:rsidRPr="007031D4">
        <w:rPr>
          <w:rFonts w:eastAsia="SimSun" w:cs="Calibri"/>
          <w:b/>
        </w:rPr>
        <w:t xml:space="preserve">§ </w:t>
      </w:r>
      <w:r w:rsidRPr="007031D4">
        <w:rPr>
          <w:rFonts w:cs="Calibri"/>
          <w:b/>
        </w:rPr>
        <w:t>6</w:t>
      </w:r>
    </w:p>
    <w:p w:rsidR="006316E4" w:rsidRPr="007031D4" w:rsidRDefault="006316E4" w:rsidP="00E8375F">
      <w:pPr>
        <w:spacing w:line="264" w:lineRule="auto"/>
        <w:jc w:val="center"/>
        <w:rPr>
          <w:rFonts w:cs="Calibri"/>
          <w:b/>
        </w:rPr>
      </w:pPr>
      <w:r w:rsidRPr="007031D4">
        <w:rPr>
          <w:rFonts w:eastAsia="SimSun" w:cs="Calibri"/>
          <w:b/>
        </w:rPr>
        <w:t>Plan praktyk</w:t>
      </w:r>
    </w:p>
    <w:p w:rsidR="006316E4" w:rsidRPr="007031D4" w:rsidRDefault="006316E4" w:rsidP="00E8375F">
      <w:pPr>
        <w:spacing w:line="264" w:lineRule="auto"/>
        <w:rPr>
          <w:rFonts w:cs="Calibri"/>
        </w:rPr>
      </w:pPr>
    </w:p>
    <w:p w:rsidR="006316E4" w:rsidRPr="007031D4" w:rsidRDefault="006316E4" w:rsidP="00E8375F">
      <w:pPr>
        <w:spacing w:line="264" w:lineRule="auto"/>
        <w:rPr>
          <w:rFonts w:eastAsia="SimSun" w:cs="Calibri"/>
        </w:rPr>
      </w:pPr>
      <w:r w:rsidRPr="007031D4">
        <w:rPr>
          <w:rFonts w:eastAsia="SimSun" w:cs="Calibri"/>
        </w:rPr>
        <w:t xml:space="preserve">Praktyka </w:t>
      </w:r>
      <w:r w:rsidR="00E8375F">
        <w:rPr>
          <w:rFonts w:eastAsia="SimSun" w:cs="Calibri"/>
        </w:rPr>
        <w:t>opiekuńczo-wy</w:t>
      </w:r>
      <w:r w:rsidR="009C76D1">
        <w:rPr>
          <w:rFonts w:eastAsia="SimSun" w:cs="Calibri"/>
        </w:rPr>
        <w:t>chowawcza</w:t>
      </w:r>
      <w:r w:rsidRPr="007031D4">
        <w:rPr>
          <w:rFonts w:eastAsia="SimSun" w:cs="Calibri"/>
        </w:rPr>
        <w:t xml:space="preserve"> dla danego etapu edukacyjnego (szkoła podstawowa, gimnazjum, szkoły ponadg</w:t>
      </w:r>
      <w:r w:rsidR="00297007">
        <w:rPr>
          <w:rFonts w:eastAsia="SimSun" w:cs="Calibri"/>
        </w:rPr>
        <w:t>im</w:t>
      </w:r>
      <w:r w:rsidRPr="007031D4">
        <w:rPr>
          <w:rFonts w:eastAsia="SimSun" w:cs="Calibri"/>
        </w:rPr>
        <w:t xml:space="preserve">nazjalne) poprzedza </w:t>
      </w:r>
      <w:r w:rsidR="002724F8">
        <w:rPr>
          <w:rFonts w:eastAsia="SimSun" w:cs="Calibri"/>
        </w:rPr>
        <w:t xml:space="preserve">bezpośrednio </w:t>
      </w:r>
      <w:r w:rsidRPr="007031D4">
        <w:rPr>
          <w:rFonts w:eastAsia="SimSun" w:cs="Calibri"/>
        </w:rPr>
        <w:t xml:space="preserve">praktykę dydaktyczną </w:t>
      </w:r>
      <w:r w:rsidR="00F40377">
        <w:rPr>
          <w:rFonts w:eastAsia="SimSun" w:cs="Calibri"/>
        </w:rPr>
        <w:t>teg</w:t>
      </w:r>
      <w:r w:rsidRPr="007031D4">
        <w:rPr>
          <w:rFonts w:eastAsia="SimSun" w:cs="Calibri"/>
        </w:rPr>
        <w:t>o</w:t>
      </w:r>
      <w:r>
        <w:rPr>
          <w:rFonts w:eastAsia="SimSun" w:cs="Calibri"/>
        </w:rPr>
        <w:t xml:space="preserve"> etapu edukacyjnego.</w:t>
      </w:r>
      <w:r w:rsidR="00000C76">
        <w:rPr>
          <w:rFonts w:eastAsia="SimSun" w:cs="Calibri"/>
        </w:rPr>
        <w:t xml:space="preserve"> </w:t>
      </w:r>
    </w:p>
    <w:p w:rsidR="006316E4" w:rsidRPr="007031D4" w:rsidRDefault="006316E4" w:rsidP="00E8375F">
      <w:pPr>
        <w:spacing w:before="120" w:line="264" w:lineRule="auto"/>
        <w:rPr>
          <w:rFonts w:eastAsia="SimSun" w:cs="Calibri"/>
        </w:rPr>
      </w:pPr>
      <w:r w:rsidRPr="007031D4">
        <w:rPr>
          <w:rFonts w:eastAsia="SimSun" w:cs="Calibri"/>
        </w:rPr>
        <w:t>Praktyk</w:t>
      </w:r>
      <w:r w:rsidR="00F40377">
        <w:rPr>
          <w:rFonts w:eastAsia="SimSun" w:cs="Calibri"/>
        </w:rPr>
        <w:t>i</w:t>
      </w:r>
      <w:r w:rsidRPr="007031D4">
        <w:rPr>
          <w:rFonts w:eastAsia="SimSun" w:cs="Calibri"/>
        </w:rPr>
        <w:t xml:space="preserve"> </w:t>
      </w:r>
      <w:r w:rsidR="00F40377">
        <w:rPr>
          <w:rFonts w:eastAsia="SimSun" w:cs="Calibri"/>
        </w:rPr>
        <w:t xml:space="preserve">realizowane są </w:t>
      </w:r>
      <w:r w:rsidRPr="007031D4">
        <w:rPr>
          <w:rFonts w:eastAsia="SimSun" w:cs="Calibri"/>
        </w:rPr>
        <w:t>w trzech częściach:</w:t>
      </w:r>
    </w:p>
    <w:p w:rsidR="006316E4" w:rsidRPr="007031D4" w:rsidRDefault="006316E4" w:rsidP="00E8375F">
      <w:pPr>
        <w:pStyle w:val="Akapitzlist"/>
        <w:numPr>
          <w:ilvl w:val="0"/>
          <w:numId w:val="8"/>
        </w:numPr>
        <w:spacing w:line="264" w:lineRule="auto"/>
        <w:ind w:left="851" w:hanging="284"/>
        <w:contextualSpacing w:val="0"/>
        <w:rPr>
          <w:rFonts w:eastAsia="SimSun" w:cs="Calibri"/>
          <w:szCs w:val="22"/>
        </w:rPr>
      </w:pPr>
      <w:r w:rsidRPr="007031D4">
        <w:rPr>
          <w:rFonts w:eastAsia="SimSun" w:cs="Calibri"/>
          <w:szCs w:val="22"/>
        </w:rPr>
        <w:t>semestr letni IV roku studiów – etap edukacyjny: szkoła podstawowa</w:t>
      </w:r>
    </w:p>
    <w:p w:rsidR="006316E4" w:rsidRPr="007031D4" w:rsidRDefault="006316E4" w:rsidP="00E8375F">
      <w:pPr>
        <w:pStyle w:val="Akapitzlist"/>
        <w:numPr>
          <w:ilvl w:val="0"/>
          <w:numId w:val="8"/>
        </w:numPr>
        <w:spacing w:line="264" w:lineRule="auto"/>
        <w:ind w:left="851" w:hanging="284"/>
        <w:contextualSpacing w:val="0"/>
        <w:rPr>
          <w:rFonts w:eastAsia="SimSun" w:cs="Calibri"/>
          <w:szCs w:val="22"/>
        </w:rPr>
      </w:pPr>
      <w:r w:rsidRPr="007031D4">
        <w:rPr>
          <w:rFonts w:eastAsia="SimSun" w:cs="Calibri"/>
          <w:szCs w:val="22"/>
        </w:rPr>
        <w:t>wrzesień po IV roku studiów – etap edukacyjny: gimnazjum</w:t>
      </w:r>
    </w:p>
    <w:p w:rsidR="006316E4" w:rsidRPr="007031D4" w:rsidRDefault="006316E4" w:rsidP="00E8375F">
      <w:pPr>
        <w:pStyle w:val="Akapitzlist"/>
        <w:numPr>
          <w:ilvl w:val="0"/>
          <w:numId w:val="8"/>
        </w:numPr>
        <w:spacing w:line="264" w:lineRule="auto"/>
        <w:ind w:left="851" w:hanging="284"/>
        <w:contextualSpacing w:val="0"/>
        <w:rPr>
          <w:rFonts w:eastAsia="SimSun" w:cs="Calibri"/>
          <w:szCs w:val="22"/>
        </w:rPr>
      </w:pPr>
      <w:r w:rsidRPr="007031D4">
        <w:rPr>
          <w:rFonts w:eastAsia="SimSun" w:cs="Calibri"/>
          <w:szCs w:val="22"/>
        </w:rPr>
        <w:t>semestr letni V roku studiów – etap edukacyjny: szkoły ponadgimnazjalne</w:t>
      </w:r>
    </w:p>
    <w:p w:rsidR="00F40377" w:rsidRDefault="00F40377" w:rsidP="00E8375F">
      <w:pPr>
        <w:spacing w:before="120" w:line="264" w:lineRule="auto"/>
        <w:rPr>
          <w:rFonts w:eastAsia="SimSun" w:cs="Calibri"/>
        </w:rPr>
      </w:pPr>
      <w:r>
        <w:rPr>
          <w:rFonts w:eastAsia="SimSun" w:cs="Calibri"/>
        </w:rPr>
        <w:t xml:space="preserve">Każda z tych trzech części obejmuje najpierw 10 godzin praktyki </w:t>
      </w:r>
      <w:r w:rsidR="009C76D1">
        <w:rPr>
          <w:rFonts w:eastAsia="SimSun" w:cs="Calibri"/>
        </w:rPr>
        <w:t>opiekuńczo-wychowawczej</w:t>
      </w:r>
      <w:r>
        <w:rPr>
          <w:rFonts w:eastAsia="SimSun" w:cs="Calibri"/>
        </w:rPr>
        <w:t xml:space="preserve"> odpowiadającej danemu etapowi edukacyjnemu, a następnie 40 godzin praktyki dydaktycznej przewidzianej dla tego etapu. </w:t>
      </w:r>
    </w:p>
    <w:p w:rsidR="00F40377" w:rsidRDefault="006316E4" w:rsidP="00E8375F">
      <w:pPr>
        <w:spacing w:before="120" w:line="264" w:lineRule="auto"/>
        <w:rPr>
          <w:rFonts w:eastAsia="SimSun" w:cs="Calibri"/>
        </w:rPr>
      </w:pPr>
      <w:r w:rsidRPr="007031D4">
        <w:rPr>
          <w:rFonts w:eastAsia="SimSun" w:cs="Calibri"/>
        </w:rPr>
        <w:t>Student</w:t>
      </w:r>
      <w:r>
        <w:rPr>
          <w:rFonts w:eastAsia="SimSun" w:cs="Calibri"/>
        </w:rPr>
        <w:t>, który z przyczyn obiektywnych</w:t>
      </w:r>
      <w:r w:rsidRPr="007031D4">
        <w:rPr>
          <w:rFonts w:eastAsia="SimSun" w:cs="Calibri"/>
        </w:rPr>
        <w:t xml:space="preserve"> nie m</w:t>
      </w:r>
      <w:r w:rsidR="004868D1">
        <w:rPr>
          <w:rFonts w:eastAsia="SimSun" w:cs="Calibri"/>
        </w:rPr>
        <w:t>a</w:t>
      </w:r>
      <w:r w:rsidRPr="007031D4">
        <w:rPr>
          <w:rFonts w:eastAsia="SimSun" w:cs="Calibri"/>
        </w:rPr>
        <w:t xml:space="preserve"> możliwości odbycia praktyki w wyznaczonym czasie, może wystąpić do Dziekana Wydziału Teologicznego US o pozwolenie na odbycie praktyki w innym czasie.</w:t>
      </w:r>
    </w:p>
    <w:p w:rsidR="00F40377" w:rsidRDefault="00F40377" w:rsidP="00000C76">
      <w:pPr>
        <w:rPr>
          <w:rFonts w:eastAsia="SimSun" w:cs="Calibri"/>
        </w:rPr>
      </w:pPr>
    </w:p>
    <w:p w:rsidR="00F40377" w:rsidRPr="007031D4" w:rsidRDefault="00F40377" w:rsidP="00000C76">
      <w:pPr>
        <w:rPr>
          <w:rFonts w:eastAsia="SimSun" w:cs="Calibri"/>
        </w:rPr>
      </w:pPr>
    </w:p>
    <w:p w:rsidR="006316E4" w:rsidRPr="00297007" w:rsidRDefault="006316E4" w:rsidP="009C76D1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rPr>
          <w:rFonts w:eastAsia="SimSun" w:cs="Calibri"/>
        </w:rPr>
      </w:pPr>
      <w:r w:rsidRPr="00297007">
        <w:rPr>
          <w:rFonts w:eastAsia="SimSun" w:cs="Calibri"/>
        </w:rPr>
        <w:t xml:space="preserve">Praktyka </w:t>
      </w:r>
      <w:r w:rsidR="009C76D1">
        <w:rPr>
          <w:rFonts w:eastAsia="SimSun" w:cs="Calibri"/>
        </w:rPr>
        <w:t>opiekuńczo-wychowawcza</w:t>
      </w:r>
      <w:r w:rsidRPr="00297007">
        <w:rPr>
          <w:rFonts w:eastAsia="SimSun" w:cs="Calibri"/>
        </w:rPr>
        <w:t xml:space="preserve"> (10 godz. – szkoła podst</w:t>
      </w:r>
      <w:r w:rsidR="009D37DB" w:rsidRPr="00297007">
        <w:rPr>
          <w:rFonts w:eastAsia="SimSun" w:cs="Calibri"/>
        </w:rPr>
        <w:t>awowa; 10 godz. – gimnazjum; 10 </w:t>
      </w:r>
      <w:r w:rsidRPr="00297007">
        <w:rPr>
          <w:rFonts w:eastAsia="SimSun" w:cs="Calibri"/>
        </w:rPr>
        <w:t>godz. – szkoły ponadgimnazjalne)</w:t>
      </w:r>
    </w:p>
    <w:tbl>
      <w:tblPr>
        <w:tblStyle w:val="Tabela-Siatka"/>
        <w:tblW w:w="0" w:type="auto"/>
        <w:jc w:val="center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7371"/>
        <w:gridCol w:w="1701"/>
      </w:tblGrid>
      <w:tr w:rsidR="006316E4" w:rsidRPr="007031D4" w:rsidTr="00042150">
        <w:trPr>
          <w:jc w:val="center"/>
        </w:trPr>
        <w:tc>
          <w:tcPr>
            <w:tcW w:w="7371" w:type="dxa"/>
            <w:vAlign w:val="center"/>
          </w:tcPr>
          <w:p w:rsidR="006316E4" w:rsidRPr="007031D4" w:rsidRDefault="006316E4" w:rsidP="00000C76">
            <w:pPr>
              <w:jc w:val="center"/>
              <w:rPr>
                <w:color w:val="000000"/>
                <w:szCs w:val="22"/>
              </w:rPr>
            </w:pPr>
            <w:r w:rsidRPr="007031D4">
              <w:rPr>
                <w:rFonts w:eastAsia="SimSun" w:cs="Calibri"/>
                <w:color w:val="000000"/>
                <w:szCs w:val="22"/>
              </w:rPr>
              <w:t>R</w:t>
            </w:r>
            <w:r w:rsidRPr="007031D4">
              <w:rPr>
                <w:color w:val="000000"/>
                <w:szCs w:val="22"/>
              </w:rPr>
              <w:t>odzaj zajęć</w:t>
            </w:r>
          </w:p>
        </w:tc>
        <w:tc>
          <w:tcPr>
            <w:tcW w:w="1701" w:type="dxa"/>
            <w:vAlign w:val="center"/>
          </w:tcPr>
          <w:p w:rsidR="006316E4" w:rsidRPr="007031D4" w:rsidRDefault="006316E4" w:rsidP="00000C76">
            <w:pPr>
              <w:jc w:val="center"/>
              <w:rPr>
                <w:color w:val="000000"/>
                <w:szCs w:val="22"/>
              </w:rPr>
            </w:pPr>
            <w:r w:rsidRPr="007031D4">
              <w:rPr>
                <w:color w:val="000000"/>
                <w:szCs w:val="22"/>
              </w:rPr>
              <w:t>Ilość godzin</w:t>
            </w:r>
            <w:r w:rsidR="00C923B3">
              <w:rPr>
                <w:rStyle w:val="Odwoanieprzypisudolnego"/>
                <w:color w:val="000000"/>
                <w:szCs w:val="22"/>
              </w:rPr>
              <w:footnoteReference w:id="2"/>
            </w:r>
          </w:p>
        </w:tc>
      </w:tr>
      <w:tr w:rsidR="006316E4" w:rsidRPr="007031D4" w:rsidTr="00042150">
        <w:trPr>
          <w:jc w:val="center"/>
        </w:trPr>
        <w:tc>
          <w:tcPr>
            <w:tcW w:w="7371" w:type="dxa"/>
            <w:vAlign w:val="center"/>
          </w:tcPr>
          <w:p w:rsidR="006316E4" w:rsidRPr="007031D4" w:rsidRDefault="006316E4" w:rsidP="00000C76">
            <w:pPr>
              <w:jc w:val="left"/>
              <w:rPr>
                <w:color w:val="000000"/>
                <w:szCs w:val="22"/>
              </w:rPr>
            </w:pPr>
            <w:r w:rsidRPr="007031D4">
              <w:rPr>
                <w:color w:val="000000"/>
                <w:szCs w:val="22"/>
              </w:rPr>
              <w:t>Udział w lekcjach wybranej klasy oraz obserwacja zachowań konkretnych uczniów</w:t>
            </w:r>
          </w:p>
        </w:tc>
        <w:tc>
          <w:tcPr>
            <w:tcW w:w="1701" w:type="dxa"/>
            <w:vAlign w:val="center"/>
          </w:tcPr>
          <w:p w:rsidR="006316E4" w:rsidRPr="007031D4" w:rsidRDefault="006316E4" w:rsidP="00000C76">
            <w:pPr>
              <w:jc w:val="center"/>
              <w:rPr>
                <w:color w:val="000000"/>
                <w:szCs w:val="22"/>
              </w:rPr>
            </w:pPr>
            <w:r w:rsidRPr="007031D4">
              <w:rPr>
                <w:color w:val="000000"/>
                <w:szCs w:val="22"/>
              </w:rPr>
              <w:t>3 – 3 – 3</w:t>
            </w:r>
          </w:p>
        </w:tc>
      </w:tr>
      <w:tr w:rsidR="006316E4" w:rsidRPr="007031D4" w:rsidTr="00042150">
        <w:trPr>
          <w:jc w:val="center"/>
        </w:trPr>
        <w:tc>
          <w:tcPr>
            <w:tcW w:w="7371" w:type="dxa"/>
            <w:vAlign w:val="center"/>
          </w:tcPr>
          <w:p w:rsidR="006316E4" w:rsidRPr="007031D4" w:rsidRDefault="006316E4" w:rsidP="00000C76">
            <w:pPr>
              <w:jc w:val="left"/>
              <w:rPr>
                <w:color w:val="000000"/>
                <w:szCs w:val="22"/>
              </w:rPr>
            </w:pPr>
            <w:r w:rsidRPr="007031D4">
              <w:rPr>
                <w:color w:val="000000"/>
                <w:szCs w:val="22"/>
              </w:rPr>
              <w:t xml:space="preserve">Hospitowanie lekcji wychowawczej </w:t>
            </w:r>
          </w:p>
        </w:tc>
        <w:tc>
          <w:tcPr>
            <w:tcW w:w="1701" w:type="dxa"/>
            <w:vAlign w:val="center"/>
          </w:tcPr>
          <w:p w:rsidR="006316E4" w:rsidRPr="007031D4" w:rsidRDefault="006316E4" w:rsidP="00000C76">
            <w:pPr>
              <w:jc w:val="center"/>
              <w:rPr>
                <w:color w:val="000000"/>
                <w:szCs w:val="22"/>
              </w:rPr>
            </w:pPr>
            <w:r w:rsidRPr="007031D4">
              <w:rPr>
                <w:color w:val="000000"/>
                <w:szCs w:val="22"/>
              </w:rPr>
              <w:t>2 – 2 – 2</w:t>
            </w:r>
          </w:p>
        </w:tc>
      </w:tr>
      <w:tr w:rsidR="006316E4" w:rsidRPr="007031D4" w:rsidTr="00042150">
        <w:trPr>
          <w:jc w:val="center"/>
        </w:trPr>
        <w:tc>
          <w:tcPr>
            <w:tcW w:w="7371" w:type="dxa"/>
            <w:vAlign w:val="center"/>
          </w:tcPr>
          <w:p w:rsidR="006316E4" w:rsidRPr="007031D4" w:rsidRDefault="006316E4" w:rsidP="00000C76">
            <w:pPr>
              <w:jc w:val="left"/>
              <w:rPr>
                <w:color w:val="000000"/>
                <w:szCs w:val="22"/>
              </w:rPr>
            </w:pPr>
            <w:r w:rsidRPr="007031D4">
              <w:rPr>
                <w:color w:val="000000"/>
                <w:szCs w:val="22"/>
              </w:rPr>
              <w:t xml:space="preserve">Samodzielne prowadzenie lekcji wychowawczej </w:t>
            </w:r>
          </w:p>
        </w:tc>
        <w:tc>
          <w:tcPr>
            <w:tcW w:w="1701" w:type="dxa"/>
            <w:vAlign w:val="center"/>
          </w:tcPr>
          <w:p w:rsidR="006316E4" w:rsidRPr="007031D4" w:rsidRDefault="006316E4" w:rsidP="00000C76">
            <w:pPr>
              <w:jc w:val="center"/>
              <w:rPr>
                <w:color w:val="000000"/>
                <w:szCs w:val="22"/>
              </w:rPr>
            </w:pPr>
            <w:r w:rsidRPr="007031D4">
              <w:rPr>
                <w:color w:val="000000"/>
                <w:szCs w:val="22"/>
              </w:rPr>
              <w:t>1 – 1 – 1</w:t>
            </w:r>
          </w:p>
        </w:tc>
      </w:tr>
      <w:tr w:rsidR="006316E4" w:rsidRPr="007031D4" w:rsidTr="00042150">
        <w:trPr>
          <w:jc w:val="center"/>
        </w:trPr>
        <w:tc>
          <w:tcPr>
            <w:tcW w:w="7371" w:type="dxa"/>
            <w:vAlign w:val="center"/>
          </w:tcPr>
          <w:p w:rsidR="006316E4" w:rsidRPr="007031D4" w:rsidRDefault="006316E4" w:rsidP="00000C76">
            <w:pPr>
              <w:jc w:val="left"/>
              <w:rPr>
                <w:color w:val="000000"/>
                <w:szCs w:val="22"/>
              </w:rPr>
            </w:pPr>
            <w:r w:rsidRPr="007031D4">
              <w:rPr>
                <w:color w:val="000000"/>
                <w:szCs w:val="22"/>
              </w:rPr>
              <w:t xml:space="preserve">Poznanie pracy pedagoga szkolnego (dokumentacja, asystowanie podczas działań) </w:t>
            </w:r>
          </w:p>
        </w:tc>
        <w:tc>
          <w:tcPr>
            <w:tcW w:w="1701" w:type="dxa"/>
            <w:vAlign w:val="center"/>
          </w:tcPr>
          <w:p w:rsidR="006316E4" w:rsidRPr="007031D4" w:rsidRDefault="006316E4" w:rsidP="00000C76">
            <w:pPr>
              <w:jc w:val="center"/>
              <w:rPr>
                <w:color w:val="000000"/>
                <w:szCs w:val="22"/>
              </w:rPr>
            </w:pPr>
            <w:r w:rsidRPr="007031D4">
              <w:rPr>
                <w:color w:val="000000"/>
                <w:szCs w:val="22"/>
              </w:rPr>
              <w:t>1 – 1 – 1</w:t>
            </w:r>
          </w:p>
        </w:tc>
      </w:tr>
      <w:tr w:rsidR="006316E4" w:rsidRPr="007031D4" w:rsidTr="00042150">
        <w:trPr>
          <w:jc w:val="center"/>
        </w:trPr>
        <w:tc>
          <w:tcPr>
            <w:tcW w:w="7371" w:type="dxa"/>
            <w:vAlign w:val="center"/>
          </w:tcPr>
          <w:p w:rsidR="006316E4" w:rsidRPr="007031D4" w:rsidRDefault="006316E4" w:rsidP="00000C76">
            <w:pPr>
              <w:jc w:val="left"/>
              <w:rPr>
                <w:color w:val="000000"/>
                <w:szCs w:val="22"/>
              </w:rPr>
            </w:pPr>
            <w:r w:rsidRPr="007031D4">
              <w:rPr>
                <w:color w:val="000000"/>
                <w:szCs w:val="22"/>
              </w:rPr>
              <w:t xml:space="preserve">Poznanie programu wychowawczego oraz zasad organizacji pracy szkoły </w:t>
            </w:r>
          </w:p>
        </w:tc>
        <w:tc>
          <w:tcPr>
            <w:tcW w:w="1701" w:type="dxa"/>
            <w:vAlign w:val="center"/>
          </w:tcPr>
          <w:p w:rsidR="006316E4" w:rsidRPr="007031D4" w:rsidRDefault="006316E4" w:rsidP="00000C76">
            <w:pPr>
              <w:jc w:val="center"/>
              <w:rPr>
                <w:color w:val="000000"/>
                <w:szCs w:val="22"/>
              </w:rPr>
            </w:pPr>
            <w:r w:rsidRPr="007031D4">
              <w:rPr>
                <w:color w:val="000000"/>
                <w:szCs w:val="22"/>
              </w:rPr>
              <w:t>2 – 2 – 2</w:t>
            </w:r>
          </w:p>
        </w:tc>
      </w:tr>
      <w:tr w:rsidR="006316E4" w:rsidRPr="007031D4" w:rsidTr="00042150">
        <w:trPr>
          <w:jc w:val="center"/>
        </w:trPr>
        <w:tc>
          <w:tcPr>
            <w:tcW w:w="7371" w:type="dxa"/>
            <w:vAlign w:val="center"/>
          </w:tcPr>
          <w:p w:rsidR="006316E4" w:rsidRPr="007031D4" w:rsidRDefault="006316E4" w:rsidP="00297007">
            <w:pPr>
              <w:jc w:val="left"/>
              <w:rPr>
                <w:color w:val="000000"/>
                <w:szCs w:val="22"/>
              </w:rPr>
            </w:pPr>
            <w:r w:rsidRPr="007031D4">
              <w:rPr>
                <w:color w:val="000000"/>
                <w:szCs w:val="22"/>
              </w:rPr>
              <w:t>Inne: udział w uroczystościach szkolnych, w pełnieniu dyżuru na przerwie, w</w:t>
            </w:r>
            <w:r w:rsidR="00297007">
              <w:rPr>
                <w:color w:val="000000"/>
                <w:szCs w:val="22"/>
              </w:rPr>
              <w:t> </w:t>
            </w:r>
            <w:r w:rsidRPr="007031D4">
              <w:rPr>
                <w:color w:val="000000"/>
                <w:szCs w:val="22"/>
              </w:rPr>
              <w:t xml:space="preserve">spotkaniach z rodzicami, w posiedzeniach Rad Rodziców, Rad Pedagogicznych, poznanie form pracy pozalekcyjnej oraz działalności organizacji uczniowskich </w:t>
            </w:r>
            <w:r>
              <w:rPr>
                <w:color w:val="000000"/>
                <w:szCs w:val="22"/>
              </w:rPr>
              <w:t>itp.</w:t>
            </w:r>
          </w:p>
        </w:tc>
        <w:tc>
          <w:tcPr>
            <w:tcW w:w="1701" w:type="dxa"/>
            <w:vAlign w:val="center"/>
          </w:tcPr>
          <w:p w:rsidR="006316E4" w:rsidRPr="007031D4" w:rsidRDefault="006316E4" w:rsidP="00000C76">
            <w:pPr>
              <w:jc w:val="center"/>
              <w:rPr>
                <w:color w:val="000000"/>
                <w:szCs w:val="22"/>
              </w:rPr>
            </w:pPr>
            <w:r w:rsidRPr="007031D4">
              <w:rPr>
                <w:color w:val="000000"/>
                <w:szCs w:val="22"/>
              </w:rPr>
              <w:t>1 – 1 – 1</w:t>
            </w:r>
          </w:p>
        </w:tc>
      </w:tr>
    </w:tbl>
    <w:p w:rsidR="006316E4" w:rsidRPr="007031D4" w:rsidRDefault="006316E4" w:rsidP="00000C76">
      <w:pPr>
        <w:rPr>
          <w:rFonts w:eastAsia="SimSun" w:cs="Calibri"/>
        </w:rPr>
      </w:pPr>
    </w:p>
    <w:p w:rsidR="006316E4" w:rsidRPr="007031D4" w:rsidRDefault="006316E4" w:rsidP="00043239">
      <w:pPr>
        <w:pStyle w:val="Akapitzlist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eastAsia="SimSun" w:cs="Calibri"/>
          <w:szCs w:val="22"/>
        </w:rPr>
      </w:pPr>
      <w:r w:rsidRPr="007031D4">
        <w:rPr>
          <w:rFonts w:eastAsia="SimSun" w:cs="Calibri"/>
          <w:szCs w:val="22"/>
        </w:rPr>
        <w:t xml:space="preserve">Praktyka dydaktyczna </w:t>
      </w:r>
      <w:r>
        <w:rPr>
          <w:rFonts w:eastAsia="SimSun" w:cs="Calibri"/>
          <w:szCs w:val="22"/>
        </w:rPr>
        <w:t>–</w:t>
      </w:r>
      <w:r w:rsidRPr="007031D4">
        <w:rPr>
          <w:rFonts w:eastAsia="SimSun" w:cs="Calibri"/>
          <w:szCs w:val="22"/>
        </w:rPr>
        <w:t xml:space="preserve"> semestr letni IV roku studiów – etap edukacyjny: szkoła podstawowa</w:t>
      </w:r>
      <w:r w:rsidR="009D37DB">
        <w:rPr>
          <w:rFonts w:eastAsia="SimSun" w:cs="Calibri"/>
          <w:szCs w:val="22"/>
        </w:rPr>
        <w:t xml:space="preserve"> (40 godz.)</w:t>
      </w:r>
    </w:p>
    <w:tbl>
      <w:tblPr>
        <w:tblStyle w:val="Tabela-Siatka"/>
        <w:tblW w:w="0" w:type="auto"/>
        <w:jc w:val="center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7371"/>
        <w:gridCol w:w="1701"/>
      </w:tblGrid>
      <w:tr w:rsidR="006316E4" w:rsidRPr="007031D4" w:rsidTr="00042150">
        <w:trPr>
          <w:jc w:val="center"/>
        </w:trPr>
        <w:tc>
          <w:tcPr>
            <w:tcW w:w="7371" w:type="dxa"/>
            <w:vAlign w:val="center"/>
          </w:tcPr>
          <w:p w:rsidR="006316E4" w:rsidRPr="007031D4" w:rsidRDefault="006316E4" w:rsidP="00000C76">
            <w:pPr>
              <w:jc w:val="center"/>
              <w:rPr>
                <w:color w:val="000000"/>
                <w:szCs w:val="22"/>
              </w:rPr>
            </w:pPr>
            <w:r w:rsidRPr="007031D4">
              <w:rPr>
                <w:color w:val="000000"/>
                <w:szCs w:val="22"/>
              </w:rPr>
              <w:t>Rodzaj zajęć</w:t>
            </w:r>
          </w:p>
        </w:tc>
        <w:tc>
          <w:tcPr>
            <w:tcW w:w="1701" w:type="dxa"/>
            <w:vAlign w:val="center"/>
          </w:tcPr>
          <w:p w:rsidR="006316E4" w:rsidRPr="007031D4" w:rsidRDefault="006316E4" w:rsidP="00000C76">
            <w:pPr>
              <w:jc w:val="center"/>
              <w:rPr>
                <w:color w:val="000000"/>
                <w:szCs w:val="22"/>
              </w:rPr>
            </w:pPr>
            <w:r w:rsidRPr="007031D4">
              <w:rPr>
                <w:color w:val="000000"/>
                <w:szCs w:val="22"/>
              </w:rPr>
              <w:t>Ilość godzin</w:t>
            </w:r>
          </w:p>
        </w:tc>
      </w:tr>
      <w:tr w:rsidR="006316E4" w:rsidRPr="007031D4" w:rsidTr="00042150">
        <w:trPr>
          <w:jc w:val="center"/>
        </w:trPr>
        <w:tc>
          <w:tcPr>
            <w:tcW w:w="7371" w:type="dxa"/>
            <w:vAlign w:val="center"/>
          </w:tcPr>
          <w:p w:rsidR="006316E4" w:rsidRPr="007031D4" w:rsidRDefault="006316E4" w:rsidP="00000C76">
            <w:pPr>
              <w:jc w:val="left"/>
              <w:rPr>
                <w:color w:val="000000"/>
                <w:szCs w:val="22"/>
              </w:rPr>
            </w:pPr>
            <w:r w:rsidRPr="007031D4">
              <w:rPr>
                <w:color w:val="000000"/>
                <w:szCs w:val="22"/>
              </w:rPr>
              <w:t>Obserwacja lekcji religii</w:t>
            </w:r>
          </w:p>
        </w:tc>
        <w:tc>
          <w:tcPr>
            <w:tcW w:w="1701" w:type="dxa"/>
            <w:vAlign w:val="center"/>
          </w:tcPr>
          <w:p w:rsidR="006316E4" w:rsidRPr="007031D4" w:rsidRDefault="006316E4" w:rsidP="00000C76">
            <w:pPr>
              <w:jc w:val="center"/>
              <w:rPr>
                <w:color w:val="000000"/>
                <w:szCs w:val="22"/>
              </w:rPr>
            </w:pPr>
            <w:r w:rsidRPr="007031D4">
              <w:rPr>
                <w:color w:val="000000"/>
                <w:szCs w:val="22"/>
              </w:rPr>
              <w:t>20</w:t>
            </w:r>
          </w:p>
        </w:tc>
      </w:tr>
      <w:tr w:rsidR="006316E4" w:rsidRPr="007031D4" w:rsidTr="00042150">
        <w:trPr>
          <w:jc w:val="center"/>
        </w:trPr>
        <w:tc>
          <w:tcPr>
            <w:tcW w:w="7371" w:type="dxa"/>
            <w:vAlign w:val="center"/>
          </w:tcPr>
          <w:p w:rsidR="006316E4" w:rsidRPr="007031D4" w:rsidRDefault="006316E4" w:rsidP="00000C76">
            <w:pPr>
              <w:jc w:val="left"/>
              <w:rPr>
                <w:color w:val="000000"/>
                <w:szCs w:val="22"/>
              </w:rPr>
            </w:pPr>
            <w:r w:rsidRPr="007031D4">
              <w:rPr>
                <w:color w:val="000000"/>
                <w:szCs w:val="22"/>
              </w:rPr>
              <w:t>Obserwacja innych lekcji z przedmiotów humanistycznych</w:t>
            </w:r>
          </w:p>
        </w:tc>
        <w:tc>
          <w:tcPr>
            <w:tcW w:w="1701" w:type="dxa"/>
            <w:vAlign w:val="center"/>
          </w:tcPr>
          <w:p w:rsidR="006316E4" w:rsidRPr="007031D4" w:rsidRDefault="006316E4" w:rsidP="00000C76">
            <w:pPr>
              <w:jc w:val="center"/>
              <w:rPr>
                <w:color w:val="000000"/>
                <w:szCs w:val="22"/>
              </w:rPr>
            </w:pPr>
            <w:r w:rsidRPr="007031D4">
              <w:rPr>
                <w:color w:val="000000"/>
                <w:szCs w:val="22"/>
              </w:rPr>
              <w:t>10</w:t>
            </w:r>
          </w:p>
        </w:tc>
      </w:tr>
      <w:tr w:rsidR="006316E4" w:rsidRPr="007031D4" w:rsidTr="00042150">
        <w:trPr>
          <w:jc w:val="center"/>
        </w:trPr>
        <w:tc>
          <w:tcPr>
            <w:tcW w:w="7371" w:type="dxa"/>
            <w:vAlign w:val="center"/>
          </w:tcPr>
          <w:p w:rsidR="006316E4" w:rsidRPr="007031D4" w:rsidRDefault="006316E4" w:rsidP="0075522F">
            <w:pPr>
              <w:jc w:val="left"/>
              <w:rPr>
                <w:color w:val="000000"/>
                <w:szCs w:val="22"/>
              </w:rPr>
            </w:pPr>
            <w:r w:rsidRPr="007031D4">
              <w:rPr>
                <w:color w:val="000000"/>
                <w:szCs w:val="22"/>
              </w:rPr>
              <w:t>Samodzielne prowadz</w:t>
            </w:r>
            <w:r w:rsidR="0075522F">
              <w:rPr>
                <w:color w:val="000000"/>
                <w:szCs w:val="22"/>
              </w:rPr>
              <w:t>enie</w:t>
            </w:r>
            <w:r w:rsidRPr="007031D4">
              <w:rPr>
                <w:color w:val="000000"/>
                <w:szCs w:val="22"/>
              </w:rPr>
              <w:t xml:space="preserve"> lekcj</w:t>
            </w:r>
            <w:r w:rsidR="0075522F">
              <w:rPr>
                <w:color w:val="000000"/>
                <w:szCs w:val="22"/>
              </w:rPr>
              <w:t>i</w:t>
            </w:r>
          </w:p>
        </w:tc>
        <w:tc>
          <w:tcPr>
            <w:tcW w:w="1701" w:type="dxa"/>
            <w:vAlign w:val="center"/>
          </w:tcPr>
          <w:p w:rsidR="006316E4" w:rsidRPr="007031D4" w:rsidRDefault="006316E4" w:rsidP="00000C76">
            <w:pPr>
              <w:jc w:val="center"/>
              <w:rPr>
                <w:color w:val="000000"/>
                <w:szCs w:val="22"/>
              </w:rPr>
            </w:pPr>
            <w:r w:rsidRPr="007031D4">
              <w:rPr>
                <w:color w:val="000000"/>
                <w:szCs w:val="22"/>
              </w:rPr>
              <w:t>5</w:t>
            </w:r>
          </w:p>
        </w:tc>
      </w:tr>
      <w:tr w:rsidR="006316E4" w:rsidRPr="007031D4" w:rsidTr="00042150">
        <w:trPr>
          <w:jc w:val="center"/>
        </w:trPr>
        <w:tc>
          <w:tcPr>
            <w:tcW w:w="7371" w:type="dxa"/>
            <w:vAlign w:val="center"/>
          </w:tcPr>
          <w:p w:rsidR="006316E4" w:rsidRPr="007031D4" w:rsidRDefault="006316E4" w:rsidP="00F95CC9">
            <w:pPr>
              <w:jc w:val="left"/>
              <w:rPr>
                <w:color w:val="000000"/>
                <w:szCs w:val="22"/>
              </w:rPr>
            </w:pPr>
            <w:r w:rsidRPr="007031D4">
              <w:rPr>
                <w:color w:val="000000"/>
                <w:szCs w:val="22"/>
              </w:rPr>
              <w:t xml:space="preserve">Konsultacje z opiekunem </w:t>
            </w:r>
            <w:r w:rsidR="00F95CC9">
              <w:rPr>
                <w:color w:val="000000"/>
                <w:szCs w:val="22"/>
              </w:rPr>
              <w:t>prowadzącym</w:t>
            </w:r>
          </w:p>
        </w:tc>
        <w:tc>
          <w:tcPr>
            <w:tcW w:w="1701" w:type="dxa"/>
            <w:vAlign w:val="center"/>
          </w:tcPr>
          <w:p w:rsidR="006316E4" w:rsidRPr="007031D4" w:rsidRDefault="006316E4" w:rsidP="00000C76">
            <w:pPr>
              <w:jc w:val="center"/>
              <w:rPr>
                <w:color w:val="000000"/>
                <w:szCs w:val="22"/>
              </w:rPr>
            </w:pPr>
            <w:r w:rsidRPr="007031D4">
              <w:rPr>
                <w:color w:val="000000"/>
                <w:szCs w:val="22"/>
              </w:rPr>
              <w:t>5</w:t>
            </w:r>
          </w:p>
        </w:tc>
      </w:tr>
    </w:tbl>
    <w:p w:rsidR="006316E4" w:rsidRPr="007031D4" w:rsidRDefault="006316E4" w:rsidP="00000C76">
      <w:pPr>
        <w:pStyle w:val="Akapitzlist"/>
        <w:ind w:left="0"/>
        <w:contextualSpacing w:val="0"/>
        <w:jc w:val="both"/>
        <w:rPr>
          <w:rFonts w:eastAsia="SimSun" w:cs="Calibri"/>
          <w:szCs w:val="22"/>
        </w:rPr>
      </w:pPr>
    </w:p>
    <w:p w:rsidR="006316E4" w:rsidRPr="007031D4" w:rsidRDefault="006316E4" w:rsidP="00043239">
      <w:pPr>
        <w:pStyle w:val="Akapitzlist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eastAsia="SimSun" w:cs="Calibri"/>
          <w:szCs w:val="22"/>
        </w:rPr>
      </w:pPr>
      <w:r w:rsidRPr="007031D4">
        <w:rPr>
          <w:rFonts w:eastAsia="SimSun" w:cs="Calibri"/>
          <w:szCs w:val="22"/>
        </w:rPr>
        <w:t xml:space="preserve">Praktyka dydaktyczna </w:t>
      </w:r>
      <w:r>
        <w:rPr>
          <w:rFonts w:eastAsia="SimSun" w:cs="Calibri"/>
          <w:szCs w:val="22"/>
        </w:rPr>
        <w:t>–</w:t>
      </w:r>
      <w:r w:rsidRPr="007031D4">
        <w:rPr>
          <w:rFonts w:eastAsia="SimSun" w:cs="Calibri"/>
          <w:szCs w:val="22"/>
        </w:rPr>
        <w:t xml:space="preserve"> wrzesień po IV roku studiów – etap edukacyjny: gimnazjum</w:t>
      </w:r>
      <w:r w:rsidR="009D37DB">
        <w:rPr>
          <w:rFonts w:eastAsia="SimSun" w:cs="Calibri"/>
          <w:szCs w:val="22"/>
        </w:rPr>
        <w:t xml:space="preserve"> (40 godz.)</w:t>
      </w:r>
    </w:p>
    <w:tbl>
      <w:tblPr>
        <w:tblStyle w:val="Tabela-Siatka"/>
        <w:tblW w:w="0" w:type="auto"/>
        <w:jc w:val="center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7371"/>
        <w:gridCol w:w="1701"/>
      </w:tblGrid>
      <w:tr w:rsidR="006316E4" w:rsidRPr="007031D4" w:rsidTr="00042150">
        <w:trPr>
          <w:jc w:val="center"/>
        </w:trPr>
        <w:tc>
          <w:tcPr>
            <w:tcW w:w="7371" w:type="dxa"/>
            <w:vAlign w:val="center"/>
          </w:tcPr>
          <w:p w:rsidR="006316E4" w:rsidRPr="007031D4" w:rsidRDefault="006316E4" w:rsidP="00000C76">
            <w:pPr>
              <w:jc w:val="center"/>
              <w:rPr>
                <w:color w:val="000000"/>
                <w:szCs w:val="22"/>
              </w:rPr>
            </w:pPr>
            <w:r w:rsidRPr="007031D4">
              <w:rPr>
                <w:color w:val="000000"/>
                <w:szCs w:val="22"/>
              </w:rPr>
              <w:t>Rodzaj zajęć</w:t>
            </w:r>
          </w:p>
        </w:tc>
        <w:tc>
          <w:tcPr>
            <w:tcW w:w="1701" w:type="dxa"/>
            <w:vAlign w:val="center"/>
          </w:tcPr>
          <w:p w:rsidR="006316E4" w:rsidRPr="007031D4" w:rsidRDefault="006316E4" w:rsidP="00000C76">
            <w:pPr>
              <w:jc w:val="center"/>
              <w:rPr>
                <w:color w:val="000000"/>
                <w:szCs w:val="22"/>
              </w:rPr>
            </w:pPr>
            <w:r w:rsidRPr="007031D4">
              <w:rPr>
                <w:color w:val="000000"/>
                <w:szCs w:val="22"/>
              </w:rPr>
              <w:t>Ilość godzin</w:t>
            </w:r>
          </w:p>
        </w:tc>
      </w:tr>
      <w:tr w:rsidR="006316E4" w:rsidRPr="007031D4" w:rsidTr="00042150">
        <w:trPr>
          <w:jc w:val="center"/>
        </w:trPr>
        <w:tc>
          <w:tcPr>
            <w:tcW w:w="7371" w:type="dxa"/>
            <w:vAlign w:val="center"/>
          </w:tcPr>
          <w:p w:rsidR="006316E4" w:rsidRPr="007031D4" w:rsidRDefault="006316E4" w:rsidP="00000C76">
            <w:pPr>
              <w:jc w:val="left"/>
              <w:rPr>
                <w:color w:val="000000"/>
                <w:szCs w:val="22"/>
              </w:rPr>
            </w:pPr>
            <w:r w:rsidRPr="007031D4">
              <w:rPr>
                <w:color w:val="000000"/>
                <w:szCs w:val="22"/>
              </w:rPr>
              <w:lastRenderedPageBreak/>
              <w:t xml:space="preserve">Obserwacja lekcji religii </w:t>
            </w:r>
          </w:p>
        </w:tc>
        <w:tc>
          <w:tcPr>
            <w:tcW w:w="1701" w:type="dxa"/>
            <w:vAlign w:val="center"/>
          </w:tcPr>
          <w:p w:rsidR="006316E4" w:rsidRPr="007031D4" w:rsidRDefault="006316E4" w:rsidP="00000C76">
            <w:pPr>
              <w:jc w:val="center"/>
              <w:rPr>
                <w:color w:val="000000"/>
                <w:szCs w:val="22"/>
              </w:rPr>
            </w:pPr>
            <w:r w:rsidRPr="007031D4">
              <w:rPr>
                <w:color w:val="000000"/>
                <w:szCs w:val="22"/>
              </w:rPr>
              <w:t>20</w:t>
            </w:r>
          </w:p>
        </w:tc>
      </w:tr>
      <w:tr w:rsidR="006316E4" w:rsidRPr="007031D4" w:rsidTr="00042150">
        <w:trPr>
          <w:jc w:val="center"/>
        </w:trPr>
        <w:tc>
          <w:tcPr>
            <w:tcW w:w="7371" w:type="dxa"/>
            <w:vAlign w:val="center"/>
          </w:tcPr>
          <w:p w:rsidR="006316E4" w:rsidRPr="007031D4" w:rsidRDefault="0075522F" w:rsidP="00000C76">
            <w:pPr>
              <w:jc w:val="left"/>
              <w:rPr>
                <w:color w:val="000000"/>
                <w:szCs w:val="22"/>
              </w:rPr>
            </w:pPr>
            <w:r w:rsidRPr="007031D4">
              <w:rPr>
                <w:color w:val="000000"/>
                <w:szCs w:val="22"/>
              </w:rPr>
              <w:t>Samodzielne prowadz</w:t>
            </w:r>
            <w:r>
              <w:rPr>
                <w:color w:val="000000"/>
                <w:szCs w:val="22"/>
              </w:rPr>
              <w:t>enie</w:t>
            </w:r>
            <w:r w:rsidRPr="007031D4">
              <w:rPr>
                <w:color w:val="000000"/>
                <w:szCs w:val="22"/>
              </w:rPr>
              <w:t xml:space="preserve"> lekcj</w:t>
            </w:r>
            <w:r>
              <w:rPr>
                <w:color w:val="000000"/>
                <w:szCs w:val="22"/>
              </w:rPr>
              <w:t>i</w:t>
            </w:r>
          </w:p>
        </w:tc>
        <w:tc>
          <w:tcPr>
            <w:tcW w:w="1701" w:type="dxa"/>
            <w:vAlign w:val="center"/>
          </w:tcPr>
          <w:p w:rsidR="006316E4" w:rsidRPr="007031D4" w:rsidRDefault="006316E4" w:rsidP="00000C76">
            <w:pPr>
              <w:jc w:val="center"/>
              <w:rPr>
                <w:color w:val="000000"/>
                <w:szCs w:val="22"/>
              </w:rPr>
            </w:pPr>
            <w:r w:rsidRPr="007031D4">
              <w:rPr>
                <w:color w:val="000000"/>
                <w:szCs w:val="22"/>
              </w:rPr>
              <w:t>15</w:t>
            </w:r>
          </w:p>
        </w:tc>
      </w:tr>
      <w:tr w:rsidR="006316E4" w:rsidRPr="007031D4" w:rsidTr="00042150">
        <w:trPr>
          <w:jc w:val="center"/>
        </w:trPr>
        <w:tc>
          <w:tcPr>
            <w:tcW w:w="7371" w:type="dxa"/>
            <w:vAlign w:val="center"/>
          </w:tcPr>
          <w:p w:rsidR="006316E4" w:rsidRPr="007031D4" w:rsidRDefault="006316E4" w:rsidP="00F95CC9">
            <w:pPr>
              <w:jc w:val="left"/>
              <w:rPr>
                <w:color w:val="000000"/>
                <w:szCs w:val="22"/>
              </w:rPr>
            </w:pPr>
            <w:r w:rsidRPr="007031D4">
              <w:rPr>
                <w:color w:val="000000"/>
                <w:szCs w:val="22"/>
              </w:rPr>
              <w:t xml:space="preserve">Konsultacje z opiekunem </w:t>
            </w:r>
            <w:r w:rsidR="00F95CC9">
              <w:rPr>
                <w:color w:val="000000"/>
                <w:szCs w:val="22"/>
              </w:rPr>
              <w:t>prowadzącym</w:t>
            </w:r>
          </w:p>
        </w:tc>
        <w:tc>
          <w:tcPr>
            <w:tcW w:w="1701" w:type="dxa"/>
            <w:vAlign w:val="center"/>
          </w:tcPr>
          <w:p w:rsidR="006316E4" w:rsidRPr="007031D4" w:rsidRDefault="006316E4" w:rsidP="00000C76">
            <w:pPr>
              <w:jc w:val="center"/>
              <w:rPr>
                <w:color w:val="000000"/>
                <w:szCs w:val="22"/>
              </w:rPr>
            </w:pPr>
            <w:r w:rsidRPr="007031D4">
              <w:rPr>
                <w:color w:val="000000"/>
                <w:szCs w:val="22"/>
              </w:rPr>
              <w:t>5</w:t>
            </w:r>
          </w:p>
        </w:tc>
      </w:tr>
    </w:tbl>
    <w:p w:rsidR="006316E4" w:rsidRPr="007031D4" w:rsidRDefault="006316E4" w:rsidP="00000C76">
      <w:pPr>
        <w:pStyle w:val="Akapitzlist"/>
        <w:ind w:left="0"/>
        <w:contextualSpacing w:val="0"/>
        <w:jc w:val="both"/>
        <w:rPr>
          <w:rFonts w:eastAsia="SimSun" w:cs="Calibri"/>
          <w:szCs w:val="22"/>
        </w:rPr>
      </w:pPr>
    </w:p>
    <w:p w:rsidR="006316E4" w:rsidRPr="007031D4" w:rsidRDefault="006316E4" w:rsidP="00043239">
      <w:pPr>
        <w:pStyle w:val="Akapitzlist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eastAsia="SimSun" w:cs="Calibri"/>
          <w:szCs w:val="22"/>
        </w:rPr>
      </w:pPr>
      <w:r w:rsidRPr="007031D4">
        <w:rPr>
          <w:rFonts w:eastAsia="SimSun" w:cs="Calibri"/>
          <w:szCs w:val="22"/>
        </w:rPr>
        <w:t xml:space="preserve">Praktyka dydaktyczna </w:t>
      </w:r>
      <w:r>
        <w:rPr>
          <w:rFonts w:eastAsia="SimSun" w:cs="Calibri"/>
          <w:szCs w:val="22"/>
        </w:rPr>
        <w:t>–</w:t>
      </w:r>
      <w:r w:rsidRPr="007031D4">
        <w:rPr>
          <w:rFonts w:eastAsia="SimSun" w:cs="Calibri"/>
          <w:szCs w:val="22"/>
        </w:rPr>
        <w:t xml:space="preserve"> semestr letni V roku studiów – etap edukacyjny: szkoły ponadgimnazjalne</w:t>
      </w:r>
      <w:r w:rsidR="009D37DB">
        <w:rPr>
          <w:rFonts w:eastAsia="SimSun" w:cs="Calibri"/>
          <w:szCs w:val="22"/>
        </w:rPr>
        <w:t xml:space="preserve"> (40 godz.)</w:t>
      </w:r>
    </w:p>
    <w:tbl>
      <w:tblPr>
        <w:tblStyle w:val="Tabela-Siatka"/>
        <w:tblW w:w="0" w:type="auto"/>
        <w:jc w:val="center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7371"/>
        <w:gridCol w:w="1701"/>
      </w:tblGrid>
      <w:tr w:rsidR="006316E4" w:rsidRPr="007031D4" w:rsidTr="00042150">
        <w:trPr>
          <w:jc w:val="center"/>
        </w:trPr>
        <w:tc>
          <w:tcPr>
            <w:tcW w:w="7371" w:type="dxa"/>
            <w:vAlign w:val="center"/>
          </w:tcPr>
          <w:p w:rsidR="006316E4" w:rsidRPr="007031D4" w:rsidRDefault="006316E4" w:rsidP="00000C76">
            <w:pPr>
              <w:jc w:val="center"/>
              <w:rPr>
                <w:color w:val="000000"/>
                <w:szCs w:val="22"/>
              </w:rPr>
            </w:pPr>
            <w:r w:rsidRPr="007031D4">
              <w:rPr>
                <w:color w:val="000000"/>
                <w:szCs w:val="22"/>
              </w:rPr>
              <w:t>Rodzaj zajęć</w:t>
            </w:r>
          </w:p>
        </w:tc>
        <w:tc>
          <w:tcPr>
            <w:tcW w:w="1701" w:type="dxa"/>
            <w:vAlign w:val="center"/>
          </w:tcPr>
          <w:p w:rsidR="006316E4" w:rsidRPr="007031D4" w:rsidRDefault="006316E4" w:rsidP="00000C76">
            <w:pPr>
              <w:jc w:val="center"/>
              <w:rPr>
                <w:color w:val="000000"/>
                <w:szCs w:val="22"/>
              </w:rPr>
            </w:pPr>
            <w:r w:rsidRPr="007031D4">
              <w:rPr>
                <w:color w:val="000000"/>
                <w:szCs w:val="22"/>
              </w:rPr>
              <w:t>Ilość godzin</w:t>
            </w:r>
          </w:p>
        </w:tc>
      </w:tr>
      <w:tr w:rsidR="006316E4" w:rsidRPr="007031D4" w:rsidTr="00042150">
        <w:trPr>
          <w:jc w:val="center"/>
        </w:trPr>
        <w:tc>
          <w:tcPr>
            <w:tcW w:w="7371" w:type="dxa"/>
            <w:vAlign w:val="center"/>
          </w:tcPr>
          <w:p w:rsidR="006316E4" w:rsidRPr="007031D4" w:rsidRDefault="006316E4" w:rsidP="00000C76">
            <w:pPr>
              <w:jc w:val="left"/>
              <w:rPr>
                <w:color w:val="000000"/>
                <w:szCs w:val="22"/>
              </w:rPr>
            </w:pPr>
            <w:r w:rsidRPr="007031D4">
              <w:rPr>
                <w:color w:val="000000"/>
                <w:szCs w:val="22"/>
              </w:rPr>
              <w:t xml:space="preserve">Obserwacja lekcji religii </w:t>
            </w:r>
          </w:p>
        </w:tc>
        <w:tc>
          <w:tcPr>
            <w:tcW w:w="1701" w:type="dxa"/>
            <w:vAlign w:val="center"/>
          </w:tcPr>
          <w:p w:rsidR="006316E4" w:rsidRPr="007031D4" w:rsidRDefault="006316E4" w:rsidP="00000C76">
            <w:pPr>
              <w:jc w:val="center"/>
              <w:rPr>
                <w:color w:val="000000"/>
                <w:szCs w:val="22"/>
              </w:rPr>
            </w:pPr>
            <w:r w:rsidRPr="007031D4">
              <w:rPr>
                <w:color w:val="000000"/>
                <w:szCs w:val="22"/>
              </w:rPr>
              <w:t>10</w:t>
            </w:r>
          </w:p>
        </w:tc>
      </w:tr>
      <w:tr w:rsidR="006316E4" w:rsidRPr="007031D4" w:rsidTr="00042150">
        <w:trPr>
          <w:jc w:val="center"/>
        </w:trPr>
        <w:tc>
          <w:tcPr>
            <w:tcW w:w="7371" w:type="dxa"/>
            <w:vAlign w:val="center"/>
          </w:tcPr>
          <w:p w:rsidR="006316E4" w:rsidRPr="007031D4" w:rsidRDefault="0075522F" w:rsidP="00000C76">
            <w:pPr>
              <w:jc w:val="left"/>
              <w:rPr>
                <w:color w:val="000000"/>
                <w:szCs w:val="22"/>
              </w:rPr>
            </w:pPr>
            <w:r w:rsidRPr="007031D4">
              <w:rPr>
                <w:color w:val="000000"/>
                <w:szCs w:val="22"/>
              </w:rPr>
              <w:t>Samodzielne prowadz</w:t>
            </w:r>
            <w:r>
              <w:rPr>
                <w:color w:val="000000"/>
                <w:szCs w:val="22"/>
              </w:rPr>
              <w:t>enie</w:t>
            </w:r>
            <w:r w:rsidRPr="007031D4">
              <w:rPr>
                <w:color w:val="000000"/>
                <w:szCs w:val="22"/>
              </w:rPr>
              <w:t xml:space="preserve"> lekcj</w:t>
            </w:r>
            <w:r>
              <w:rPr>
                <w:color w:val="000000"/>
                <w:szCs w:val="22"/>
              </w:rPr>
              <w:t>i</w:t>
            </w:r>
          </w:p>
        </w:tc>
        <w:tc>
          <w:tcPr>
            <w:tcW w:w="1701" w:type="dxa"/>
            <w:vAlign w:val="center"/>
          </w:tcPr>
          <w:p w:rsidR="006316E4" w:rsidRPr="007031D4" w:rsidRDefault="006316E4" w:rsidP="00000C76">
            <w:pPr>
              <w:jc w:val="center"/>
              <w:rPr>
                <w:color w:val="000000"/>
                <w:szCs w:val="22"/>
              </w:rPr>
            </w:pPr>
            <w:r w:rsidRPr="007031D4">
              <w:rPr>
                <w:color w:val="000000"/>
                <w:szCs w:val="22"/>
              </w:rPr>
              <w:t>25</w:t>
            </w:r>
          </w:p>
        </w:tc>
      </w:tr>
      <w:tr w:rsidR="006316E4" w:rsidRPr="007031D4" w:rsidTr="00042150">
        <w:trPr>
          <w:jc w:val="center"/>
        </w:trPr>
        <w:tc>
          <w:tcPr>
            <w:tcW w:w="7371" w:type="dxa"/>
            <w:vAlign w:val="center"/>
          </w:tcPr>
          <w:p w:rsidR="006316E4" w:rsidRPr="007031D4" w:rsidRDefault="006316E4" w:rsidP="00F95CC9">
            <w:pPr>
              <w:jc w:val="left"/>
              <w:rPr>
                <w:color w:val="000000"/>
                <w:szCs w:val="22"/>
              </w:rPr>
            </w:pPr>
            <w:r w:rsidRPr="007031D4">
              <w:rPr>
                <w:color w:val="000000"/>
                <w:szCs w:val="22"/>
              </w:rPr>
              <w:t xml:space="preserve">Konsultacje z opiekunem </w:t>
            </w:r>
            <w:r w:rsidR="00F95CC9">
              <w:rPr>
                <w:color w:val="000000"/>
                <w:szCs w:val="22"/>
              </w:rPr>
              <w:t>prowadzącym</w:t>
            </w:r>
          </w:p>
        </w:tc>
        <w:tc>
          <w:tcPr>
            <w:tcW w:w="1701" w:type="dxa"/>
            <w:vAlign w:val="center"/>
          </w:tcPr>
          <w:p w:rsidR="006316E4" w:rsidRPr="007031D4" w:rsidRDefault="006316E4" w:rsidP="00000C76">
            <w:pPr>
              <w:jc w:val="center"/>
              <w:rPr>
                <w:color w:val="000000"/>
                <w:szCs w:val="22"/>
              </w:rPr>
            </w:pPr>
            <w:r w:rsidRPr="007031D4">
              <w:rPr>
                <w:color w:val="000000"/>
                <w:szCs w:val="22"/>
              </w:rPr>
              <w:t>5</w:t>
            </w:r>
          </w:p>
        </w:tc>
      </w:tr>
    </w:tbl>
    <w:p w:rsidR="006316E4" w:rsidRPr="007031D4" w:rsidRDefault="006316E4" w:rsidP="00000C76">
      <w:pPr>
        <w:pStyle w:val="Tekstprzypisukocowego"/>
        <w:rPr>
          <w:szCs w:val="22"/>
        </w:rPr>
      </w:pPr>
    </w:p>
    <w:p w:rsidR="006316E4" w:rsidRPr="007031D4" w:rsidRDefault="006316E4" w:rsidP="00000C76">
      <w:pPr>
        <w:jc w:val="center"/>
        <w:rPr>
          <w:rFonts w:cs="Calibri"/>
          <w:b/>
        </w:rPr>
      </w:pPr>
      <w:r w:rsidRPr="007031D4">
        <w:rPr>
          <w:rFonts w:eastAsia="SimSun" w:cs="Calibri"/>
          <w:b/>
        </w:rPr>
        <w:t xml:space="preserve">§ </w:t>
      </w:r>
      <w:r w:rsidRPr="007031D4">
        <w:rPr>
          <w:rFonts w:cs="Calibri"/>
          <w:b/>
        </w:rPr>
        <w:t>7</w:t>
      </w:r>
    </w:p>
    <w:p w:rsidR="006316E4" w:rsidRPr="007031D4" w:rsidRDefault="006316E4" w:rsidP="00000C76">
      <w:pPr>
        <w:jc w:val="center"/>
        <w:rPr>
          <w:rFonts w:cs="Calibri"/>
          <w:b/>
        </w:rPr>
      </w:pPr>
      <w:r w:rsidRPr="007031D4">
        <w:rPr>
          <w:rFonts w:eastAsia="SimSun" w:cs="Calibri"/>
          <w:b/>
        </w:rPr>
        <w:t>Zaliczenie praktyk</w:t>
      </w:r>
    </w:p>
    <w:p w:rsidR="006316E4" w:rsidRPr="007031D4" w:rsidRDefault="006316E4" w:rsidP="00000C76">
      <w:pPr>
        <w:pStyle w:val="Tekstprzypisukocowego"/>
        <w:rPr>
          <w:szCs w:val="22"/>
        </w:rPr>
      </w:pPr>
    </w:p>
    <w:p w:rsidR="006316E4" w:rsidRPr="007031D4" w:rsidRDefault="006316E4" w:rsidP="00000C76">
      <w:pPr>
        <w:pStyle w:val="Tekstpodstawowy"/>
        <w:rPr>
          <w:rFonts w:ascii="Cambria" w:hAnsi="Cambria"/>
          <w:szCs w:val="22"/>
        </w:rPr>
      </w:pPr>
      <w:r w:rsidRPr="007031D4">
        <w:rPr>
          <w:rFonts w:ascii="Cambria" w:hAnsi="Cambria"/>
          <w:szCs w:val="22"/>
        </w:rPr>
        <w:t>Warunkiem zaliczenia praktyki jest przedłożenie u wydziałowego opiekuna praktyki:</w:t>
      </w:r>
    </w:p>
    <w:p w:rsidR="006316E4" w:rsidRPr="007031D4" w:rsidRDefault="006316E4" w:rsidP="00000C76">
      <w:pPr>
        <w:pStyle w:val="Tekstpodstawowy"/>
        <w:numPr>
          <w:ilvl w:val="0"/>
          <w:numId w:val="17"/>
        </w:numPr>
        <w:ind w:left="851" w:hanging="284"/>
        <w:rPr>
          <w:rFonts w:ascii="Cambria" w:hAnsi="Cambria"/>
          <w:szCs w:val="22"/>
        </w:rPr>
      </w:pPr>
      <w:r w:rsidRPr="007031D4">
        <w:rPr>
          <w:rFonts w:ascii="Cambria" w:hAnsi="Cambria"/>
          <w:szCs w:val="22"/>
        </w:rPr>
        <w:t>opinii o przebiegu praktyki,</w:t>
      </w:r>
    </w:p>
    <w:p w:rsidR="006316E4" w:rsidRPr="00421383" w:rsidRDefault="006316E4" w:rsidP="00FE2E5B">
      <w:pPr>
        <w:pStyle w:val="Tekstpodstawowy"/>
        <w:numPr>
          <w:ilvl w:val="0"/>
          <w:numId w:val="17"/>
        </w:numPr>
        <w:ind w:left="851" w:hanging="284"/>
        <w:rPr>
          <w:rFonts w:ascii="Cambria" w:hAnsi="Cambria"/>
          <w:szCs w:val="22"/>
        </w:rPr>
      </w:pPr>
      <w:r w:rsidRPr="00421383">
        <w:rPr>
          <w:rFonts w:ascii="Cambria" w:hAnsi="Cambria"/>
          <w:szCs w:val="22"/>
        </w:rPr>
        <w:t xml:space="preserve">dziennika praktyki z pozytywną oceną </w:t>
      </w:r>
      <w:r w:rsidR="00FE2E5B">
        <w:rPr>
          <w:rFonts w:ascii="Cambria" w:hAnsi="Cambria"/>
          <w:szCs w:val="22"/>
        </w:rPr>
        <w:t>opiekuna prowadzącego</w:t>
      </w:r>
      <w:r w:rsidR="00E8375F">
        <w:rPr>
          <w:rFonts w:ascii="Cambria" w:hAnsi="Cambria"/>
          <w:szCs w:val="22"/>
        </w:rPr>
        <w:t>.</w:t>
      </w:r>
    </w:p>
    <w:p w:rsidR="00043239" w:rsidRPr="007031D4" w:rsidRDefault="00043239" w:rsidP="00043239">
      <w:pPr>
        <w:pStyle w:val="Tekstprzypisukocowego"/>
        <w:rPr>
          <w:szCs w:val="22"/>
        </w:rPr>
      </w:pPr>
    </w:p>
    <w:p w:rsidR="00043239" w:rsidRPr="007031D4" w:rsidRDefault="00043239" w:rsidP="00043239">
      <w:pPr>
        <w:jc w:val="center"/>
        <w:rPr>
          <w:rFonts w:cs="Calibri"/>
          <w:b/>
        </w:rPr>
      </w:pPr>
      <w:r w:rsidRPr="007031D4">
        <w:rPr>
          <w:rFonts w:eastAsia="SimSun" w:cs="Calibri"/>
          <w:b/>
        </w:rPr>
        <w:t xml:space="preserve">§ </w:t>
      </w:r>
      <w:r>
        <w:rPr>
          <w:rFonts w:cs="Calibri"/>
          <w:b/>
        </w:rPr>
        <w:t>8</w:t>
      </w:r>
    </w:p>
    <w:p w:rsidR="00043239" w:rsidRPr="007031D4" w:rsidRDefault="00043239" w:rsidP="00043239">
      <w:pPr>
        <w:jc w:val="center"/>
        <w:rPr>
          <w:rFonts w:cs="Calibri"/>
          <w:b/>
        </w:rPr>
      </w:pPr>
      <w:r>
        <w:rPr>
          <w:rFonts w:eastAsia="SimSun" w:cs="Calibri"/>
          <w:b/>
        </w:rPr>
        <w:t>Postanowienia końcowe</w:t>
      </w:r>
    </w:p>
    <w:p w:rsidR="00043239" w:rsidRPr="007031D4" w:rsidRDefault="00043239" w:rsidP="00043239">
      <w:pPr>
        <w:pStyle w:val="Tekstprzypisukocowego"/>
        <w:rPr>
          <w:szCs w:val="22"/>
        </w:rPr>
      </w:pPr>
    </w:p>
    <w:p w:rsidR="00043239" w:rsidRDefault="00043239" w:rsidP="00AF6543">
      <w:r>
        <w:t>Program praktyk wchodzi w życie z początkiem roku akademickiego 2015/2016 i ma zastosowanie do studentów rozpoczynających studia od roku akademickiego 201</w:t>
      </w:r>
      <w:r w:rsidR="00AF6543">
        <w:t>2</w:t>
      </w:r>
      <w:r w:rsidR="00932694">
        <w:t>/201</w:t>
      </w:r>
      <w:r w:rsidR="00AF6543">
        <w:t>3</w:t>
      </w:r>
      <w:r>
        <w:t>.</w:t>
      </w:r>
    </w:p>
    <w:sectPr w:rsidR="00043239" w:rsidSect="00BA602E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302" w:rsidRDefault="001A1302" w:rsidP="00C923B3">
      <w:r>
        <w:separator/>
      </w:r>
    </w:p>
  </w:endnote>
  <w:endnote w:type="continuationSeparator" w:id="0">
    <w:p w:rsidR="001A1302" w:rsidRDefault="001A1302" w:rsidP="00C923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Web">
    <w:altName w:val="Arial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font138"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302" w:rsidRDefault="001A1302" w:rsidP="00C923B3">
      <w:r>
        <w:separator/>
      </w:r>
    </w:p>
  </w:footnote>
  <w:footnote w:type="continuationSeparator" w:id="0">
    <w:p w:rsidR="001A1302" w:rsidRDefault="001A1302" w:rsidP="00C923B3">
      <w:r>
        <w:continuationSeparator/>
      </w:r>
    </w:p>
  </w:footnote>
  <w:footnote w:id="1">
    <w:p w:rsidR="00C923B3" w:rsidRDefault="00C923B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D1620">
        <w:t>Wzór standaryzowanego dziennika praktyk dołączony jako załącznik nr 1 do niniejszego programu.</w:t>
      </w:r>
      <w:r>
        <w:t xml:space="preserve"> Uniwersytet Szczeciński przygotowuje ogólnowydziałowy standaryzowany dziennik praktyk, który zastąpi dzienniki używane na poszczególnych Wydziałach.</w:t>
      </w:r>
    </w:p>
  </w:footnote>
  <w:footnote w:id="2">
    <w:p w:rsidR="00C923B3" w:rsidRDefault="00C923B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D37DB">
        <w:t xml:space="preserve">Pierwsza liczba oznacza ilość </w:t>
      </w:r>
      <w:r w:rsidRPr="008B4CA7">
        <w:t>godz</w:t>
      </w:r>
      <w:r w:rsidR="009D37DB">
        <w:t>in</w:t>
      </w:r>
      <w:r w:rsidRPr="008B4CA7">
        <w:t xml:space="preserve"> </w:t>
      </w:r>
      <w:r w:rsidR="00A96799">
        <w:t xml:space="preserve">w szkole </w:t>
      </w:r>
      <w:r w:rsidRPr="008B4CA7">
        <w:t>podstawow</w:t>
      </w:r>
      <w:r w:rsidR="00A96799">
        <w:t>ej</w:t>
      </w:r>
      <w:r w:rsidRPr="008B4CA7">
        <w:t xml:space="preserve">, </w:t>
      </w:r>
      <w:r w:rsidR="009D37DB">
        <w:t xml:space="preserve">druga – w </w:t>
      </w:r>
      <w:r w:rsidRPr="008B4CA7">
        <w:t>gimnazjum</w:t>
      </w:r>
      <w:r w:rsidR="009D37DB">
        <w:t xml:space="preserve">, trzecia – w </w:t>
      </w:r>
      <w:r w:rsidRPr="008B4CA7">
        <w:t>szkołach ponadgimnazjalnych.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6421736"/>
      <w:docPartObj>
        <w:docPartGallery w:val="Page Numbers (Top of Page)"/>
        <w:docPartUnique/>
      </w:docPartObj>
    </w:sdtPr>
    <w:sdtContent>
      <w:p w:rsidR="00F40377" w:rsidRDefault="00415E5A">
        <w:pPr>
          <w:pStyle w:val="Nagwek"/>
          <w:jc w:val="center"/>
        </w:pPr>
        <w:r>
          <w:fldChar w:fldCharType="begin"/>
        </w:r>
        <w:r w:rsidR="00F40377">
          <w:instrText>PAGE   \* MERGEFORMAT</w:instrText>
        </w:r>
        <w:r>
          <w:fldChar w:fldCharType="separate"/>
        </w:r>
        <w:r w:rsidR="00471EA8">
          <w:rPr>
            <w:noProof/>
          </w:rPr>
          <w:t>3</w:t>
        </w:r>
        <w:r>
          <w:fldChar w:fldCharType="end"/>
        </w:r>
      </w:p>
    </w:sdtContent>
  </w:sdt>
  <w:p w:rsidR="00F40377" w:rsidRDefault="00F4037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BA9A5AEC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7"/>
    <w:multiLevelType w:val="multilevel"/>
    <w:tmpl w:val="00000007"/>
    <w:name w:val="WW8Num7"/>
    <w:lvl w:ilvl="0">
      <w:start w:val="6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9"/>
    <w:multiLevelType w:val="multilevel"/>
    <w:tmpl w:val="81DEA7C0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>
    <w:nsid w:val="048A46D8"/>
    <w:multiLevelType w:val="hybridMultilevel"/>
    <w:tmpl w:val="3CA26D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FA52FF"/>
    <w:multiLevelType w:val="hybridMultilevel"/>
    <w:tmpl w:val="AECC7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0B30FC"/>
    <w:multiLevelType w:val="hybridMultilevel"/>
    <w:tmpl w:val="FDB835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86B2DB9"/>
    <w:multiLevelType w:val="hybridMultilevel"/>
    <w:tmpl w:val="BA7A4A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E36309"/>
    <w:multiLevelType w:val="hybridMultilevel"/>
    <w:tmpl w:val="561E1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227B2B"/>
    <w:multiLevelType w:val="singleLevel"/>
    <w:tmpl w:val="EE6AFD3C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yriad Web" w:hAnsi="Myriad Web" w:hint="default"/>
      </w:rPr>
    </w:lvl>
  </w:abstractNum>
  <w:abstractNum w:abstractNumId="12">
    <w:nsid w:val="1D5500AC"/>
    <w:multiLevelType w:val="hybridMultilevel"/>
    <w:tmpl w:val="DE9451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F8160D"/>
    <w:multiLevelType w:val="hybridMultilevel"/>
    <w:tmpl w:val="BDFE4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AA39C8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</w:abstractNum>
  <w:abstractNum w:abstractNumId="15">
    <w:nsid w:val="222D5694"/>
    <w:multiLevelType w:val="hybridMultilevel"/>
    <w:tmpl w:val="C0C2608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EB750E1"/>
    <w:multiLevelType w:val="hybridMultilevel"/>
    <w:tmpl w:val="11401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C03DAA"/>
    <w:multiLevelType w:val="hybridMultilevel"/>
    <w:tmpl w:val="BBC2A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B67DBF"/>
    <w:multiLevelType w:val="hybridMultilevel"/>
    <w:tmpl w:val="77CC5572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4615AA"/>
    <w:multiLevelType w:val="hybridMultilevel"/>
    <w:tmpl w:val="F7F05C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AC85C1A"/>
    <w:multiLevelType w:val="hybridMultilevel"/>
    <w:tmpl w:val="524C8B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E80761"/>
    <w:multiLevelType w:val="hybridMultilevel"/>
    <w:tmpl w:val="073626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FA1193"/>
    <w:multiLevelType w:val="hybridMultilevel"/>
    <w:tmpl w:val="E84060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AF1FE5"/>
    <w:multiLevelType w:val="hybridMultilevel"/>
    <w:tmpl w:val="A3207F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1459C7"/>
    <w:multiLevelType w:val="hybridMultilevel"/>
    <w:tmpl w:val="5B9AB932"/>
    <w:lvl w:ilvl="0" w:tplc="306296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D77460"/>
    <w:multiLevelType w:val="hybridMultilevel"/>
    <w:tmpl w:val="7AE63E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7A0C3D"/>
    <w:multiLevelType w:val="hybridMultilevel"/>
    <w:tmpl w:val="7AE63E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DB5C4D"/>
    <w:multiLevelType w:val="hybridMultilevel"/>
    <w:tmpl w:val="5DA4FA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9"/>
  </w:num>
  <w:num w:numId="4">
    <w:abstractNumId w:val="26"/>
  </w:num>
  <w:num w:numId="5">
    <w:abstractNumId w:val="12"/>
  </w:num>
  <w:num w:numId="6">
    <w:abstractNumId w:val="18"/>
  </w:num>
  <w:num w:numId="7">
    <w:abstractNumId w:val="25"/>
  </w:num>
  <w:num w:numId="8">
    <w:abstractNumId w:val="27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10"/>
  </w:num>
  <w:num w:numId="16">
    <w:abstractNumId w:val="15"/>
  </w:num>
  <w:num w:numId="17">
    <w:abstractNumId w:val="8"/>
  </w:num>
  <w:num w:numId="18">
    <w:abstractNumId w:val="16"/>
  </w:num>
  <w:num w:numId="19">
    <w:abstractNumId w:val="24"/>
  </w:num>
  <w:num w:numId="20">
    <w:abstractNumId w:val="22"/>
  </w:num>
  <w:num w:numId="21">
    <w:abstractNumId w:val="13"/>
  </w:num>
  <w:num w:numId="22">
    <w:abstractNumId w:val="7"/>
  </w:num>
  <w:num w:numId="23">
    <w:abstractNumId w:val="23"/>
  </w:num>
  <w:num w:numId="24">
    <w:abstractNumId w:val="9"/>
  </w:num>
  <w:num w:numId="25">
    <w:abstractNumId w:val="17"/>
  </w:num>
  <w:num w:numId="26">
    <w:abstractNumId w:val="6"/>
  </w:num>
  <w:num w:numId="27">
    <w:abstractNumId w:val="20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6E4"/>
    <w:rsid w:val="00000C76"/>
    <w:rsid w:val="00010B07"/>
    <w:rsid w:val="0003616B"/>
    <w:rsid w:val="00042150"/>
    <w:rsid w:val="00043239"/>
    <w:rsid w:val="00054FDE"/>
    <w:rsid w:val="0007060F"/>
    <w:rsid w:val="000B4A8D"/>
    <w:rsid w:val="00130A70"/>
    <w:rsid w:val="001A1302"/>
    <w:rsid w:val="001B5CCC"/>
    <w:rsid w:val="001F6FA0"/>
    <w:rsid w:val="002724F8"/>
    <w:rsid w:val="00297007"/>
    <w:rsid w:val="002F60E2"/>
    <w:rsid w:val="00340A5A"/>
    <w:rsid w:val="00341CB5"/>
    <w:rsid w:val="003C3EB5"/>
    <w:rsid w:val="004036E6"/>
    <w:rsid w:val="00415E5A"/>
    <w:rsid w:val="00421383"/>
    <w:rsid w:val="00471EA8"/>
    <w:rsid w:val="00481652"/>
    <w:rsid w:val="004868D1"/>
    <w:rsid w:val="004B6F0B"/>
    <w:rsid w:val="004E5B99"/>
    <w:rsid w:val="005567FE"/>
    <w:rsid w:val="005F2C01"/>
    <w:rsid w:val="00600B84"/>
    <w:rsid w:val="006143C6"/>
    <w:rsid w:val="006316E4"/>
    <w:rsid w:val="00690B0B"/>
    <w:rsid w:val="006935F0"/>
    <w:rsid w:val="006C3FA5"/>
    <w:rsid w:val="00711863"/>
    <w:rsid w:val="007217B7"/>
    <w:rsid w:val="0075522F"/>
    <w:rsid w:val="00757423"/>
    <w:rsid w:val="00771C70"/>
    <w:rsid w:val="00780B43"/>
    <w:rsid w:val="008D28C5"/>
    <w:rsid w:val="00917303"/>
    <w:rsid w:val="00932694"/>
    <w:rsid w:val="00997611"/>
    <w:rsid w:val="009A1F16"/>
    <w:rsid w:val="009C76D1"/>
    <w:rsid w:val="009D37DB"/>
    <w:rsid w:val="009D6BF7"/>
    <w:rsid w:val="009E0D8B"/>
    <w:rsid w:val="00A23DF9"/>
    <w:rsid w:val="00A87FBB"/>
    <w:rsid w:val="00A96799"/>
    <w:rsid w:val="00AF6543"/>
    <w:rsid w:val="00B40E13"/>
    <w:rsid w:val="00BA602E"/>
    <w:rsid w:val="00BC2349"/>
    <w:rsid w:val="00C923B3"/>
    <w:rsid w:val="00D06C45"/>
    <w:rsid w:val="00D80D04"/>
    <w:rsid w:val="00E217CB"/>
    <w:rsid w:val="00E4522E"/>
    <w:rsid w:val="00E8375F"/>
    <w:rsid w:val="00E84840"/>
    <w:rsid w:val="00ED3097"/>
    <w:rsid w:val="00ED4132"/>
    <w:rsid w:val="00EF4232"/>
    <w:rsid w:val="00F40377"/>
    <w:rsid w:val="00F95CC9"/>
    <w:rsid w:val="00FE2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6E4"/>
    <w:pPr>
      <w:spacing w:after="0" w:line="240" w:lineRule="auto"/>
      <w:jc w:val="both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semiHidden/>
    <w:rsid w:val="006316E4"/>
    <w:pPr>
      <w:autoSpaceDE w:val="0"/>
      <w:autoSpaceDN w:val="0"/>
      <w:adjustRightInd w:val="0"/>
    </w:pPr>
    <w:rPr>
      <w:rFonts w:eastAsia="Myriad Web" w:cs="Times New Roman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316E4"/>
    <w:rPr>
      <w:rFonts w:ascii="Cambria" w:eastAsia="Myriad Web" w:hAnsi="Cambria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6316E4"/>
    <w:pPr>
      <w:autoSpaceDE w:val="0"/>
      <w:autoSpaceDN w:val="0"/>
      <w:adjustRightInd w:val="0"/>
      <w:jc w:val="center"/>
    </w:pPr>
    <w:rPr>
      <w:rFonts w:eastAsia="Myriad Web" w:cs="Times New Roman"/>
      <w:b/>
      <w:i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316E4"/>
    <w:rPr>
      <w:rFonts w:ascii="Cambria" w:eastAsia="Myriad Web" w:hAnsi="Cambria" w:cs="Times New Roman"/>
      <w:b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316E4"/>
    <w:pPr>
      <w:autoSpaceDE w:val="0"/>
      <w:autoSpaceDN w:val="0"/>
      <w:adjustRightInd w:val="0"/>
    </w:pPr>
    <w:rPr>
      <w:rFonts w:ascii="Myriad Web" w:eastAsia="Myriad Web" w:hAnsi="Myriad Web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16E4"/>
    <w:rPr>
      <w:rFonts w:ascii="Myriad Web" w:eastAsia="Myriad Web" w:hAnsi="Myriad Web" w:cs="Times New Roman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6316E4"/>
    <w:pPr>
      <w:autoSpaceDE w:val="0"/>
      <w:autoSpaceDN w:val="0"/>
      <w:adjustRightInd w:val="0"/>
      <w:jc w:val="center"/>
    </w:pPr>
    <w:rPr>
      <w:rFonts w:eastAsia="Myriad Web" w:cs="Times New Roman"/>
      <w:b/>
      <w:i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6316E4"/>
    <w:rPr>
      <w:rFonts w:ascii="Cambria" w:eastAsia="Myriad Web" w:hAnsi="Cambria" w:cs="Times New Roman"/>
      <w:b/>
      <w:i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316E4"/>
    <w:pPr>
      <w:ind w:left="720"/>
      <w:contextualSpacing/>
      <w:jc w:val="left"/>
    </w:pPr>
    <w:rPr>
      <w:rFonts w:eastAsia="Times New Roman" w:cs="Times New Roman"/>
      <w:szCs w:val="24"/>
      <w:lang w:eastAsia="pl-PL"/>
    </w:rPr>
  </w:style>
  <w:style w:type="paragraph" w:customStyle="1" w:styleId="Default">
    <w:name w:val="Default"/>
    <w:uiPriority w:val="99"/>
    <w:rsid w:val="006316E4"/>
    <w:pPr>
      <w:widowControl w:val="0"/>
      <w:suppressAutoHyphens/>
    </w:pPr>
    <w:rPr>
      <w:rFonts w:ascii="Calibri" w:eastAsia="Times New Roman" w:hAnsi="Calibri" w:cs="font138"/>
      <w:kern w:val="1"/>
      <w:lang w:eastAsia="ar-SA"/>
    </w:rPr>
  </w:style>
  <w:style w:type="table" w:styleId="Tabela-Siatka">
    <w:name w:val="Table Grid"/>
    <w:basedOn w:val="Standardowy"/>
    <w:rsid w:val="006316E4"/>
    <w:pPr>
      <w:spacing w:after="0" w:line="240" w:lineRule="auto"/>
    </w:pPr>
    <w:rPr>
      <w:rFonts w:ascii="Myriad Web" w:eastAsia="Myriad Web" w:hAnsi="Myriad Web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23B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23B3"/>
    <w:rPr>
      <w:rFonts w:ascii="Cambria" w:hAnsi="Cambr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23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403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0377"/>
    <w:rPr>
      <w:rFonts w:ascii="Cambria" w:hAnsi="Cambria"/>
    </w:rPr>
  </w:style>
  <w:style w:type="paragraph" w:styleId="Stopka">
    <w:name w:val="footer"/>
    <w:basedOn w:val="Normalny"/>
    <w:link w:val="StopkaZnak"/>
    <w:uiPriority w:val="99"/>
    <w:unhideWhenUsed/>
    <w:rsid w:val="00F403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0377"/>
    <w:rPr>
      <w:rFonts w:ascii="Cambria" w:hAnsi="Cambr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60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0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6E4"/>
    <w:pPr>
      <w:spacing w:after="0" w:line="240" w:lineRule="auto"/>
      <w:jc w:val="both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semiHidden/>
    <w:rsid w:val="006316E4"/>
    <w:pPr>
      <w:autoSpaceDE w:val="0"/>
      <w:autoSpaceDN w:val="0"/>
      <w:adjustRightInd w:val="0"/>
    </w:pPr>
    <w:rPr>
      <w:rFonts w:eastAsia="Myriad Web" w:cs="Times New Roman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316E4"/>
    <w:rPr>
      <w:rFonts w:ascii="Cambria" w:eastAsia="Myriad Web" w:hAnsi="Cambria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6316E4"/>
    <w:pPr>
      <w:autoSpaceDE w:val="0"/>
      <w:autoSpaceDN w:val="0"/>
      <w:adjustRightInd w:val="0"/>
      <w:jc w:val="center"/>
    </w:pPr>
    <w:rPr>
      <w:rFonts w:eastAsia="Myriad Web" w:cs="Times New Roman"/>
      <w:b/>
      <w:i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316E4"/>
    <w:rPr>
      <w:rFonts w:ascii="Cambria" w:eastAsia="Myriad Web" w:hAnsi="Cambria" w:cs="Times New Roman"/>
      <w:b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316E4"/>
    <w:pPr>
      <w:autoSpaceDE w:val="0"/>
      <w:autoSpaceDN w:val="0"/>
      <w:adjustRightInd w:val="0"/>
    </w:pPr>
    <w:rPr>
      <w:rFonts w:ascii="Myriad Web" w:eastAsia="Myriad Web" w:hAnsi="Myriad Web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16E4"/>
    <w:rPr>
      <w:rFonts w:ascii="Myriad Web" w:eastAsia="Myriad Web" w:hAnsi="Myriad Web" w:cs="Times New Roman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6316E4"/>
    <w:pPr>
      <w:autoSpaceDE w:val="0"/>
      <w:autoSpaceDN w:val="0"/>
      <w:adjustRightInd w:val="0"/>
      <w:jc w:val="center"/>
    </w:pPr>
    <w:rPr>
      <w:rFonts w:eastAsia="Myriad Web" w:cs="Times New Roman"/>
      <w:b/>
      <w:i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6316E4"/>
    <w:rPr>
      <w:rFonts w:ascii="Cambria" w:eastAsia="Myriad Web" w:hAnsi="Cambria" w:cs="Times New Roman"/>
      <w:b/>
      <w:i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316E4"/>
    <w:pPr>
      <w:ind w:left="720"/>
      <w:contextualSpacing/>
      <w:jc w:val="left"/>
    </w:pPr>
    <w:rPr>
      <w:rFonts w:eastAsia="Times New Roman" w:cs="Times New Roman"/>
      <w:szCs w:val="24"/>
      <w:lang w:eastAsia="pl-PL"/>
    </w:rPr>
  </w:style>
  <w:style w:type="paragraph" w:customStyle="1" w:styleId="Default">
    <w:name w:val="Default"/>
    <w:uiPriority w:val="99"/>
    <w:rsid w:val="006316E4"/>
    <w:pPr>
      <w:widowControl w:val="0"/>
      <w:suppressAutoHyphens/>
    </w:pPr>
    <w:rPr>
      <w:rFonts w:ascii="Calibri" w:eastAsia="Times New Roman" w:hAnsi="Calibri" w:cs="font138"/>
      <w:kern w:val="1"/>
      <w:lang w:eastAsia="ar-SA"/>
    </w:rPr>
  </w:style>
  <w:style w:type="table" w:styleId="Tabela-Siatka">
    <w:name w:val="Table Grid"/>
    <w:basedOn w:val="Standardowy"/>
    <w:rsid w:val="006316E4"/>
    <w:pPr>
      <w:spacing w:after="0" w:line="240" w:lineRule="auto"/>
    </w:pPr>
    <w:rPr>
      <w:rFonts w:ascii="Myriad Web" w:eastAsia="Myriad Web" w:hAnsi="Myriad Web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23B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23B3"/>
    <w:rPr>
      <w:rFonts w:ascii="Cambria" w:hAnsi="Cambr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23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403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0377"/>
    <w:rPr>
      <w:rFonts w:ascii="Cambria" w:hAnsi="Cambria"/>
    </w:rPr>
  </w:style>
  <w:style w:type="paragraph" w:styleId="Stopka">
    <w:name w:val="footer"/>
    <w:basedOn w:val="Normalny"/>
    <w:link w:val="StopkaZnak"/>
    <w:uiPriority w:val="99"/>
    <w:unhideWhenUsed/>
    <w:rsid w:val="00F403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0377"/>
    <w:rPr>
      <w:rFonts w:ascii="Cambria" w:hAnsi="Cambr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60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0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6B6E2-0557-404A-903E-7A4E9B4A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1619</Words>
  <Characters>9720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</dc:creator>
  <cp:lastModifiedBy>user</cp:lastModifiedBy>
  <cp:revision>4</cp:revision>
  <cp:lastPrinted>2015-10-19T08:26:00Z</cp:lastPrinted>
  <dcterms:created xsi:type="dcterms:W3CDTF">2016-01-04T09:28:00Z</dcterms:created>
  <dcterms:modified xsi:type="dcterms:W3CDTF">2016-01-04T09:47:00Z</dcterms:modified>
</cp:coreProperties>
</file>