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2D" w:rsidRPr="00EC36E8" w:rsidRDefault="0079162D" w:rsidP="0079162D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3</w:t>
      </w:r>
    </w:p>
    <w:p w:rsidR="0079162D" w:rsidRDefault="0079162D" w:rsidP="0079162D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79162D" w:rsidRPr="00EC36E8" w:rsidRDefault="0079162D" w:rsidP="0079162D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79162D" w:rsidRPr="00EC36E8" w:rsidRDefault="0079162D" w:rsidP="0079162D"/>
    <w:p w:rsidR="0079162D" w:rsidRPr="00EC36E8" w:rsidRDefault="0079162D" w:rsidP="0079162D"/>
    <w:p w:rsidR="0079162D" w:rsidRPr="00EC36E8" w:rsidRDefault="0079162D" w:rsidP="0079162D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EC36E8">
        <w:rPr>
          <w:rFonts w:cs="Arial"/>
          <w:b/>
          <w:bCs/>
          <w:color w:val="000000"/>
          <w:sz w:val="28"/>
          <w:szCs w:val="28"/>
        </w:rPr>
        <w:t>PR</w:t>
      </w:r>
      <w:r>
        <w:rPr>
          <w:rFonts w:cs="Arial"/>
          <w:b/>
          <w:bCs/>
          <w:color w:val="000000"/>
          <w:sz w:val="28"/>
          <w:szCs w:val="28"/>
        </w:rPr>
        <w:t>OTOKÓŁ ANALIZY PRACY DYPLOMOWEJ</w:t>
      </w:r>
    </w:p>
    <w:p w:rsidR="0079162D" w:rsidRPr="00EC36E8" w:rsidRDefault="0079162D" w:rsidP="007916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119"/>
        <w:gridCol w:w="7088"/>
      </w:tblGrid>
      <w:tr w:rsidR="0079162D" w:rsidRPr="00EC36E8" w:rsidTr="00665B55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Autor pracy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</w:p>
        </w:tc>
      </w:tr>
      <w:tr w:rsidR="0079162D" w:rsidRPr="00EC36E8" w:rsidTr="00665B55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Promotor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</w:p>
        </w:tc>
      </w:tr>
      <w:tr w:rsidR="0079162D" w:rsidRPr="00EC36E8" w:rsidTr="00665B55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Temat pracy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</w:p>
        </w:tc>
      </w:tr>
      <w:tr w:rsidR="0079162D" w:rsidRPr="00EC36E8" w:rsidTr="00665B55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Kierunek i poziom studiów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D" w:rsidRDefault="0079162D" w:rsidP="00665B55">
            <w:pPr>
              <w:rPr>
                <w:color w:val="000000"/>
              </w:rPr>
            </w:pPr>
            <w:r>
              <w:rPr>
                <w:color w:val="000000"/>
              </w:rPr>
              <w:t xml:space="preserve">TEO     </w:t>
            </w:r>
            <w:proofErr w:type="spellStart"/>
            <w:r>
              <w:rPr>
                <w:color w:val="000000"/>
              </w:rPr>
              <w:t>k.TEO</w:t>
            </w:r>
            <w:proofErr w:type="spellEnd"/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p.TEO</w:t>
            </w:r>
            <w:proofErr w:type="spellEnd"/>
            <w:r>
              <w:rPr>
                <w:color w:val="000000"/>
              </w:rPr>
              <w:t xml:space="preserve">    </w:t>
            </w:r>
          </w:p>
          <w:p w:rsidR="0079162D" w:rsidRDefault="0079162D" w:rsidP="00665B55">
            <w:pPr>
              <w:rPr>
                <w:color w:val="000000"/>
              </w:rPr>
            </w:pPr>
            <w:r>
              <w:rPr>
                <w:color w:val="000000"/>
              </w:rPr>
              <w:t xml:space="preserve">NOR    </w:t>
            </w:r>
            <w:proofErr w:type="spellStart"/>
            <w:r>
              <w:rPr>
                <w:color w:val="000000"/>
              </w:rPr>
              <w:t>NOR</w:t>
            </w:r>
            <w:proofErr w:type="spellEnd"/>
            <w:r>
              <w:rPr>
                <w:color w:val="000000"/>
              </w:rPr>
              <w:t xml:space="preserve"> II</w:t>
            </w:r>
          </w:p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FAM    </w:t>
            </w:r>
            <w:proofErr w:type="spellStart"/>
            <w:r>
              <w:rPr>
                <w:color w:val="000000"/>
              </w:rPr>
              <w:t>FAM</w:t>
            </w:r>
            <w:proofErr w:type="spellEnd"/>
            <w:r>
              <w:rPr>
                <w:color w:val="000000"/>
              </w:rPr>
              <w:t xml:space="preserve"> II </w:t>
            </w:r>
            <w:r>
              <w:rPr>
                <w:color w:val="000000"/>
                <w:sz w:val="16"/>
                <w:szCs w:val="16"/>
              </w:rPr>
              <w:t>(właściwe zakreślić)</w:t>
            </w:r>
          </w:p>
        </w:tc>
      </w:tr>
      <w:tr w:rsidR="0079162D" w:rsidRPr="00EC36E8" w:rsidTr="00665B55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Forma studiów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 xml:space="preserve">ST   NZ   </w:t>
            </w:r>
            <w:r w:rsidRPr="00EC36E8">
              <w:rPr>
                <w:rFonts w:cs="Arial"/>
                <w:color w:val="000000"/>
                <w:sz w:val="16"/>
                <w:szCs w:val="16"/>
              </w:rPr>
              <w:t>(właściwe zakreślić)</w:t>
            </w:r>
          </w:p>
        </w:tc>
      </w:tr>
      <w:tr w:rsidR="0079162D" w:rsidRPr="00EC36E8" w:rsidTr="00665B55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Osoba analizująca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</w:p>
        </w:tc>
      </w:tr>
      <w:tr w:rsidR="0079162D" w:rsidRPr="00EC36E8" w:rsidTr="00665B55">
        <w:trPr>
          <w:trHeight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analizy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2D" w:rsidRPr="00EC36E8" w:rsidRDefault="0079162D" w:rsidP="00665B55">
            <w:pPr>
              <w:rPr>
                <w:rFonts w:cs="Arial"/>
                <w:color w:val="000000"/>
              </w:rPr>
            </w:pPr>
          </w:p>
        </w:tc>
      </w:tr>
    </w:tbl>
    <w:p w:rsidR="0079162D" w:rsidRPr="00EC36E8" w:rsidRDefault="0079162D" w:rsidP="0079162D">
      <w:pPr>
        <w:rPr>
          <w:rFonts w:cs="Arial"/>
          <w:color w:val="000000"/>
        </w:rPr>
      </w:pPr>
    </w:p>
    <w:p w:rsidR="0079162D" w:rsidRPr="00EC36E8" w:rsidRDefault="0079162D" w:rsidP="0079162D">
      <w:pPr>
        <w:rPr>
          <w:rFonts w:cs="Arial"/>
          <w:color w:val="000000"/>
        </w:rPr>
      </w:pPr>
    </w:p>
    <w:p w:rsidR="0079162D" w:rsidRPr="003805BB" w:rsidRDefault="0079162D" w:rsidP="0079162D">
      <w:pPr>
        <w:rPr>
          <w:rFonts w:cs="Arial"/>
          <w:b/>
          <w:bCs/>
          <w:color w:val="000000"/>
        </w:rPr>
      </w:pPr>
      <w:r w:rsidRPr="003805BB">
        <w:rPr>
          <w:rFonts w:cs="Arial"/>
          <w:b/>
          <w:bCs/>
          <w:color w:val="000000"/>
        </w:rPr>
        <w:t>Opinia:</w:t>
      </w:r>
    </w:p>
    <w:p w:rsidR="0079162D" w:rsidRPr="00EC36E8" w:rsidRDefault="0079162D" w:rsidP="0079162D">
      <w:pPr>
        <w:jc w:val="both"/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 xml:space="preserve">(adekwatność recenzji i ocen do wartości merytorycznej pracy; poprawność przeprowadzenia procedury </w:t>
      </w:r>
      <w:proofErr w:type="spellStart"/>
      <w:r w:rsidRPr="00EC36E8">
        <w:rPr>
          <w:rFonts w:cs="Arial"/>
          <w:color w:val="000000"/>
          <w:sz w:val="18"/>
          <w:szCs w:val="18"/>
        </w:rPr>
        <w:t>antyplagiatowej</w:t>
      </w:r>
      <w:proofErr w:type="spellEnd"/>
      <w:r w:rsidRPr="00EC36E8">
        <w:rPr>
          <w:rFonts w:cs="Arial"/>
          <w:color w:val="000000"/>
          <w:sz w:val="18"/>
          <w:szCs w:val="18"/>
        </w:rPr>
        <w:t xml:space="preserve"> do weryfikacji samodzielności prac dyplomowych)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Pr="00EC36E8" w:rsidRDefault="0079162D" w:rsidP="0079162D">
      <w:pPr>
        <w:rPr>
          <w:rFonts w:cs="Arial"/>
          <w:color w:val="000000"/>
        </w:rPr>
      </w:pPr>
    </w:p>
    <w:p w:rsidR="0079162D" w:rsidRPr="003805BB" w:rsidRDefault="0079162D" w:rsidP="0079162D">
      <w:pPr>
        <w:rPr>
          <w:rFonts w:cs="Arial"/>
          <w:b/>
          <w:bCs/>
          <w:color w:val="000000"/>
        </w:rPr>
      </w:pPr>
      <w:r w:rsidRPr="003805BB">
        <w:rPr>
          <w:rFonts w:cs="Arial"/>
          <w:b/>
          <w:bCs/>
          <w:color w:val="000000"/>
        </w:rPr>
        <w:t>Zalecenia dotyczące poprawy jakości:</w:t>
      </w:r>
    </w:p>
    <w:p w:rsidR="0079162D" w:rsidRPr="00EC36E8" w:rsidRDefault="0079162D" w:rsidP="0079162D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(opcjonalnie</w:t>
      </w:r>
      <w:r>
        <w:rPr>
          <w:rFonts w:cs="Arial"/>
          <w:color w:val="000000"/>
          <w:sz w:val="18"/>
          <w:szCs w:val="18"/>
        </w:rPr>
        <w:t xml:space="preserve"> –</w:t>
      </w:r>
      <w:r w:rsidRPr="00EC36E8">
        <w:rPr>
          <w:rFonts w:cs="Arial"/>
          <w:color w:val="000000"/>
          <w:sz w:val="18"/>
          <w:szCs w:val="18"/>
        </w:rPr>
        <w:t xml:space="preserve"> wymagane w przypadku dostrzeżenia nieprawidłowości)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9162D" w:rsidRDefault="0079162D" w:rsidP="0079162D"/>
    <w:p w:rsidR="0079162D" w:rsidRDefault="0079162D" w:rsidP="0079162D"/>
    <w:p w:rsidR="0079162D" w:rsidRPr="00EC36E8" w:rsidRDefault="0079162D" w:rsidP="0079162D">
      <w:bookmarkStart w:id="0" w:name="_GoBack"/>
      <w:bookmarkEnd w:id="0"/>
    </w:p>
    <w:p w:rsidR="0079162D" w:rsidRPr="007F624E" w:rsidRDefault="0079162D" w:rsidP="0079162D">
      <w:pPr>
        <w:spacing w:before="120"/>
        <w:ind w:left="5670"/>
        <w:rPr>
          <w:rFonts w:cs="Arial"/>
          <w:sz w:val="16"/>
          <w:szCs w:val="16"/>
        </w:rPr>
      </w:pPr>
      <w:r w:rsidRPr="007F624E">
        <w:rPr>
          <w:rFonts w:cs="Arial"/>
          <w:sz w:val="16"/>
          <w:szCs w:val="16"/>
        </w:rPr>
        <w:t>……………………………………………</w:t>
      </w:r>
    </w:p>
    <w:p w:rsidR="0079162D" w:rsidRPr="007F624E" w:rsidRDefault="0079162D" w:rsidP="0079162D">
      <w:pPr>
        <w:ind w:left="567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</w:t>
      </w:r>
      <w:r w:rsidRPr="007F624E">
        <w:rPr>
          <w:rFonts w:cs="Arial"/>
          <w:i/>
          <w:sz w:val="16"/>
          <w:szCs w:val="16"/>
        </w:rPr>
        <w:t xml:space="preserve">podpis </w:t>
      </w:r>
      <w:r>
        <w:rPr>
          <w:rFonts w:cs="Arial"/>
          <w:i/>
          <w:sz w:val="16"/>
          <w:szCs w:val="16"/>
        </w:rPr>
        <w:t>osoby analizującej</w:t>
      </w:r>
    </w:p>
    <w:p w:rsidR="004F7EE7" w:rsidRPr="0079162D" w:rsidRDefault="004F7EE7">
      <w:pPr>
        <w:rPr>
          <w:rFonts w:cs="Arial"/>
          <w:sz w:val="18"/>
          <w:szCs w:val="18"/>
        </w:rPr>
      </w:pPr>
    </w:p>
    <w:sectPr w:rsidR="004F7EE7" w:rsidRPr="0079162D" w:rsidSect="0079162D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2D"/>
    <w:rsid w:val="004F7EE7"/>
    <w:rsid w:val="007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E6A6"/>
  <w15:chartTrackingRefBased/>
  <w15:docId w15:val="{C51F9803-05D5-4224-9985-F2FBBB6F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D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70C1723C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1</cp:revision>
  <dcterms:created xsi:type="dcterms:W3CDTF">2019-10-24T08:34:00Z</dcterms:created>
  <dcterms:modified xsi:type="dcterms:W3CDTF">2019-10-24T08:35:00Z</dcterms:modified>
</cp:coreProperties>
</file>